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0047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</w:t>
      </w:r>
      <w:r w:rsidR="00BA14E3">
        <w:rPr>
          <w:rFonts w:ascii="Times New Roman" w:hAnsi="Times New Roman"/>
          <w:b/>
          <w:sz w:val="28"/>
          <w:szCs w:val="28"/>
        </w:rPr>
        <w:t>» апреля 202</w:t>
      </w:r>
      <w:r w:rsidR="004A1DA7">
        <w:rPr>
          <w:rFonts w:ascii="Times New Roman" w:hAnsi="Times New Roman"/>
          <w:b/>
          <w:sz w:val="28"/>
          <w:szCs w:val="28"/>
          <w:lang w:val="en-US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BA14E3">
        <w:rPr>
          <w:rFonts w:ascii="Times New Roman" w:hAnsi="Times New Roman"/>
          <w:b/>
          <w:sz w:val="28"/>
          <w:szCs w:val="28"/>
        </w:rPr>
        <w:t>квартал 202</w:t>
      </w:r>
      <w:r w:rsidR="004A1DA7" w:rsidRPr="004A1DA7">
        <w:rPr>
          <w:rFonts w:ascii="Times New Roman" w:hAnsi="Times New Roman"/>
          <w:b/>
          <w:sz w:val="28"/>
          <w:szCs w:val="28"/>
        </w:rPr>
        <w:t>2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</w:t>
      </w:r>
      <w:r w:rsidR="004A1DA7" w:rsidRPr="004A1DA7">
        <w:rPr>
          <w:rFonts w:ascii="Times New Roman" w:hAnsi="Times New Roman"/>
          <w:sz w:val="28"/>
          <w:szCs w:val="28"/>
        </w:rPr>
        <w:t>7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4A1DA7">
        <w:rPr>
          <w:rFonts w:ascii="Times New Roman" w:hAnsi="Times New Roman"/>
          <w:sz w:val="28"/>
          <w:szCs w:val="28"/>
        </w:rPr>
        <w:t xml:space="preserve"> года №1</w:t>
      </w:r>
      <w:r w:rsidR="004A1DA7" w:rsidRPr="004A1DA7">
        <w:rPr>
          <w:rFonts w:ascii="Times New Roman" w:hAnsi="Times New Roman"/>
          <w:sz w:val="28"/>
          <w:szCs w:val="28"/>
        </w:rPr>
        <w:t>6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квартал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6745CD">
        <w:rPr>
          <w:rFonts w:ascii="Times New Roman" w:hAnsi="Times New Roman"/>
          <w:sz w:val="28"/>
          <w:szCs w:val="28"/>
        </w:rPr>
        <w:t>26</w:t>
      </w:r>
      <w:r w:rsidR="00B2775F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6745CD">
        <w:rPr>
          <w:rFonts w:ascii="Times New Roman" w:hAnsi="Times New Roman"/>
          <w:sz w:val="28"/>
          <w:szCs w:val="28"/>
        </w:rPr>
        <w:t xml:space="preserve"> по 27</w:t>
      </w:r>
      <w:r w:rsidR="00C302BD" w:rsidRPr="00203510">
        <w:rPr>
          <w:rFonts w:ascii="Times New Roman" w:hAnsi="Times New Roman"/>
          <w:sz w:val="28"/>
          <w:szCs w:val="28"/>
        </w:rPr>
        <w:t xml:space="preserve"> апреля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4A1DA7" w:rsidRPr="004A1DA7">
        <w:rPr>
          <w:rFonts w:ascii="Times New Roman" w:hAnsi="Times New Roman"/>
          <w:sz w:val="28"/>
          <w:szCs w:val="28"/>
        </w:rPr>
        <w:t>08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4A1DA7" w:rsidRPr="004A1DA7">
        <w:rPr>
          <w:rFonts w:ascii="Times New Roman" w:hAnsi="Times New Roman"/>
          <w:sz w:val="28"/>
          <w:szCs w:val="28"/>
        </w:rPr>
        <w:t>5</w:t>
      </w:r>
      <w:r w:rsidR="006745CD">
        <w:rPr>
          <w:rFonts w:ascii="Times New Roman" w:hAnsi="Times New Roman"/>
          <w:sz w:val="28"/>
          <w:szCs w:val="28"/>
        </w:rPr>
        <w:t>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4A1DA7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3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4A1DA7">
        <w:rPr>
          <w:rFonts w:ascii="Times New Roman" w:hAnsi="Times New Roman"/>
          <w:sz w:val="28"/>
          <w:szCs w:val="28"/>
        </w:rPr>
        <w:t>2</w:t>
      </w:r>
      <w:r w:rsidR="004A1DA7" w:rsidRPr="004A1DA7">
        <w:rPr>
          <w:rFonts w:ascii="Times New Roman" w:hAnsi="Times New Roman"/>
          <w:sz w:val="28"/>
          <w:szCs w:val="28"/>
        </w:rPr>
        <w:t>4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4A1DA7">
        <w:rPr>
          <w:rFonts w:ascii="Times New Roman" w:hAnsi="Times New Roman"/>
          <w:sz w:val="28"/>
          <w:szCs w:val="28"/>
        </w:rPr>
        <w:t>9529,</w:t>
      </w:r>
      <w:r w:rsidR="004A1DA7" w:rsidRPr="004A1DA7">
        <w:rPr>
          <w:rFonts w:ascii="Times New Roman" w:hAnsi="Times New Roman"/>
          <w:sz w:val="28"/>
          <w:szCs w:val="28"/>
        </w:rPr>
        <w:t>9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4A1DA7">
        <w:rPr>
          <w:rFonts w:ascii="Times New Roman" w:hAnsi="Times New Roman"/>
          <w:sz w:val="28"/>
          <w:szCs w:val="28"/>
        </w:rPr>
        <w:t>9529,9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4A1DA7">
        <w:rPr>
          <w:rFonts w:ascii="Times New Roman" w:hAnsi="Times New Roman"/>
          <w:sz w:val="28"/>
          <w:szCs w:val="28"/>
        </w:rPr>
        <w:t>15</w:t>
      </w:r>
      <w:r w:rsidR="001C6FB0">
        <w:rPr>
          <w:rFonts w:ascii="Times New Roman" w:hAnsi="Times New Roman"/>
          <w:sz w:val="28"/>
          <w:szCs w:val="28"/>
        </w:rPr>
        <w:t>.03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</w:t>
      </w:r>
      <w:r w:rsidR="004A1DA7">
        <w:rPr>
          <w:rFonts w:ascii="Times New Roman" w:hAnsi="Times New Roman"/>
          <w:sz w:val="28"/>
          <w:szCs w:val="28"/>
        </w:rPr>
        <w:t>2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4A1DA7">
        <w:rPr>
          <w:rFonts w:ascii="Times New Roman" w:hAnsi="Times New Roman"/>
          <w:sz w:val="28"/>
          <w:szCs w:val="28"/>
        </w:rPr>
        <w:t>7</w:t>
      </w:r>
      <w:r w:rsidR="006745CD">
        <w:rPr>
          <w:rFonts w:ascii="Times New Roman" w:hAnsi="Times New Roman"/>
          <w:sz w:val="28"/>
          <w:szCs w:val="28"/>
        </w:rPr>
        <w:t>0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4A1DA7">
        <w:rPr>
          <w:rFonts w:ascii="Times New Roman" w:hAnsi="Times New Roman"/>
          <w:sz w:val="28"/>
          <w:szCs w:val="28"/>
        </w:rPr>
        <w:t>9793,5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A1DA7">
        <w:rPr>
          <w:rFonts w:ascii="Times New Roman" w:hAnsi="Times New Roman"/>
          <w:sz w:val="28"/>
          <w:szCs w:val="28"/>
        </w:rPr>
        <w:t xml:space="preserve">                  10328,8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4A1DA7">
        <w:rPr>
          <w:rFonts w:ascii="Times New Roman" w:hAnsi="Times New Roman"/>
          <w:sz w:val="28"/>
          <w:szCs w:val="28"/>
        </w:rPr>
        <w:t>535,3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C7677B">
        <w:rPr>
          <w:rFonts w:ascii="Times New Roman" w:hAnsi="Times New Roman"/>
          <w:sz w:val="28"/>
          <w:szCs w:val="28"/>
        </w:rPr>
        <w:t>ласти по состоянию на 01.04.202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4A1DA7">
        <w:rPr>
          <w:rFonts w:ascii="Times New Roman" w:hAnsi="Times New Roman"/>
          <w:sz w:val="28"/>
          <w:szCs w:val="28"/>
        </w:rPr>
        <w:t>2293,8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A1DA7">
        <w:rPr>
          <w:rFonts w:ascii="Times New Roman" w:hAnsi="Times New Roman"/>
          <w:sz w:val="28"/>
          <w:szCs w:val="28"/>
        </w:rPr>
        <w:t>23,4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4A1DA7">
        <w:rPr>
          <w:rFonts w:ascii="Times New Roman" w:hAnsi="Times New Roman"/>
          <w:sz w:val="28"/>
          <w:szCs w:val="28"/>
        </w:rPr>
        <w:t>2466,7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4A1DA7">
        <w:rPr>
          <w:rFonts w:ascii="Times New Roman" w:hAnsi="Times New Roman"/>
          <w:sz w:val="28"/>
          <w:szCs w:val="28"/>
        </w:rPr>
        <w:t>23,9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C7677B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A1DA7">
        <w:rPr>
          <w:rFonts w:ascii="Times New Roman" w:hAnsi="Times New Roman"/>
          <w:sz w:val="28"/>
          <w:szCs w:val="28"/>
        </w:rPr>
        <w:t xml:space="preserve"> 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бласти по итогам I квартала 202</w:t>
      </w:r>
      <w:r w:rsidR="004A1DA7">
        <w:rPr>
          <w:rFonts w:ascii="Times New Roman" w:hAnsi="Times New Roman"/>
          <w:sz w:val="28"/>
          <w:szCs w:val="28"/>
        </w:rPr>
        <w:t>2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4A1DA7">
        <w:rPr>
          <w:rFonts w:ascii="Times New Roman" w:hAnsi="Times New Roman"/>
          <w:sz w:val="28"/>
          <w:szCs w:val="28"/>
        </w:rPr>
        <w:t>172,9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>лнении бюджета за I квартал</w:t>
      </w:r>
      <w:r w:rsidR="00C7677B"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4A1DA7">
        <w:rPr>
          <w:rFonts w:ascii="Times New Roman" w:hAnsi="Times New Roman"/>
          <w:sz w:val="28"/>
          <w:szCs w:val="28"/>
        </w:rPr>
        <w:t>2293,8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I квартал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0085" cy="2116800"/>
            <wp:effectExtent l="19050" t="0" r="149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квартал</w:t>
      </w:r>
      <w:r w:rsidR="00C7677B">
        <w:rPr>
          <w:rFonts w:ascii="Times New Roman" w:hAnsi="Times New Roman"/>
          <w:sz w:val="24"/>
          <w:szCs w:val="28"/>
        </w:rPr>
        <w:t xml:space="preserve"> 202</w:t>
      </w:r>
      <w:r w:rsidR="004A1DA7">
        <w:rPr>
          <w:rFonts w:ascii="Times New Roman" w:hAnsi="Times New Roman"/>
          <w:sz w:val="24"/>
          <w:szCs w:val="28"/>
        </w:rPr>
        <w:t>2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077672">
        <w:rPr>
          <w:rFonts w:ascii="Times New Roman" w:hAnsi="Times New Roman"/>
          <w:sz w:val="28"/>
          <w:szCs w:val="28"/>
        </w:rPr>
        <w:t>1958,5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77672">
        <w:rPr>
          <w:rFonts w:ascii="Times New Roman" w:hAnsi="Times New Roman"/>
          <w:sz w:val="28"/>
          <w:szCs w:val="28"/>
        </w:rPr>
        <w:t>85,4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>ивших доходов за  I квартал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077672">
        <w:rPr>
          <w:rFonts w:ascii="Times New Roman" w:hAnsi="Times New Roman"/>
          <w:sz w:val="28"/>
          <w:szCs w:val="28"/>
        </w:rPr>
        <w:t>23,8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E02FC1">
        <w:rPr>
          <w:rFonts w:ascii="Times New Roman" w:hAnsi="Times New Roman"/>
          <w:sz w:val="28"/>
          <w:szCs w:val="28"/>
        </w:rPr>
        <w:t>велич</w:t>
      </w:r>
      <w:r w:rsidRPr="00E02FC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077672">
        <w:rPr>
          <w:rFonts w:ascii="Times New Roman" w:hAnsi="Times New Roman"/>
          <w:sz w:val="28"/>
          <w:szCs w:val="28"/>
        </w:rPr>
        <w:t>1289,8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077672">
        <w:rPr>
          <w:rFonts w:ascii="Times New Roman" w:hAnsi="Times New Roman"/>
          <w:sz w:val="28"/>
          <w:szCs w:val="28"/>
        </w:rPr>
        <w:t>192,9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0776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01.04.202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077672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672" w:rsidRPr="00B73D41" w:rsidRDefault="000776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+1289,8</w:t>
            </w:r>
          </w:p>
        </w:tc>
      </w:tr>
      <w:tr w:rsidR="00077672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7672" w:rsidRPr="00B73D41" w:rsidRDefault="000776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-0,2</w:t>
            </w:r>
          </w:p>
        </w:tc>
      </w:tr>
      <w:tr w:rsidR="00077672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-360,4</w:t>
            </w:r>
          </w:p>
        </w:tc>
      </w:tr>
      <w:tr w:rsidR="00077672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+4,1</w:t>
            </w:r>
          </w:p>
        </w:tc>
      </w:tr>
      <w:tr w:rsidR="00077672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7672" w:rsidRPr="00B73D41" w:rsidRDefault="000776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FB2B7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-364,5</w:t>
            </w:r>
          </w:p>
        </w:tc>
      </w:tr>
      <w:tr w:rsidR="00077672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2" w:rsidRPr="00B73D41" w:rsidRDefault="000776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077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FB2B7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Pr="00B73D41" w:rsidRDefault="00FB2B73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+1650,4</w:t>
            </w:r>
          </w:p>
        </w:tc>
      </w:tr>
      <w:tr w:rsidR="00077672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72" w:rsidRPr="00B73D41" w:rsidRDefault="0007767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Default="00077672" w:rsidP="00B6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672" w:rsidRPr="00B73D41" w:rsidRDefault="0007767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FB2B73">
        <w:rPr>
          <w:rFonts w:ascii="Times New Roman" w:hAnsi="Times New Roman"/>
          <w:sz w:val="28"/>
          <w:szCs w:val="28"/>
        </w:rPr>
        <w:t>177,2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FB2B73">
        <w:rPr>
          <w:rFonts w:ascii="Times New Roman" w:hAnsi="Times New Roman"/>
          <w:sz w:val="28"/>
          <w:szCs w:val="28"/>
        </w:rPr>
        <w:t>360,6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B2B73">
        <w:rPr>
          <w:rFonts w:ascii="Times New Roman" w:hAnsi="Times New Roman"/>
          <w:sz w:val="28"/>
          <w:szCs w:val="28"/>
        </w:rPr>
        <w:t>203,5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>урской области за I квартал 202</w:t>
      </w:r>
      <w:r w:rsidR="00FB2B73">
        <w:rPr>
          <w:rFonts w:ascii="Times New Roman" w:hAnsi="Times New Roman"/>
          <w:sz w:val="28"/>
          <w:szCs w:val="28"/>
        </w:rPr>
        <w:t>2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6395" cy="2001600"/>
            <wp:effectExtent l="19050" t="0" r="22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>урской области за I квартал 202</w:t>
      </w:r>
      <w:r w:rsidR="00FB2B73">
        <w:rPr>
          <w:rFonts w:ascii="Times New Roman" w:hAnsi="Times New Roman"/>
          <w:sz w:val="24"/>
          <w:szCs w:val="28"/>
        </w:rPr>
        <w:t>2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169,2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1781,3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1650,4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13,6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 100,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335,3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14,6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1032,1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на 307,8%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безвозмездных поступлений в бюджет муниципального 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I квартал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>урской области за I квартал 202</w:t>
      </w:r>
      <w:r w:rsidR="008B10F0">
        <w:rPr>
          <w:rFonts w:ascii="Times New Roman" w:hAnsi="Times New Roman"/>
          <w:sz w:val="28"/>
          <w:szCs w:val="28"/>
        </w:rPr>
        <w:t>2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8B10F0">
        <w:trPr>
          <w:trHeight w:val="107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9C4F95">
              <w:rPr>
                <w:rFonts w:ascii="Times New Roman" w:hAnsi="Times New Roman"/>
                <w:bCs/>
              </w:rPr>
              <w:t>01.04.20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8B10F0">
              <w:rPr>
                <w:rFonts w:ascii="Times New Roman" w:hAnsi="Times New Roman"/>
                <w:bCs/>
              </w:rPr>
              <w:t>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890C8C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890C8C">
              <w:rPr>
                <w:rFonts w:ascii="Times New Roman" w:hAnsi="Times New Roman"/>
                <w:bCs/>
              </w:rPr>
              <w:t>ме доходов бюджета на 01.04.202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8B10F0">
              <w:rPr>
                <w:rFonts w:ascii="Times New Roman" w:hAnsi="Times New Roman"/>
                <w:bCs/>
              </w:rPr>
              <w:t>14</w:t>
            </w:r>
            <w:r w:rsidRPr="007F726F">
              <w:rPr>
                <w:rFonts w:ascii="Times New Roman" w:hAnsi="Times New Roman"/>
                <w:bCs/>
              </w:rPr>
              <w:t>г. (+/-)</w:t>
            </w:r>
          </w:p>
        </w:tc>
      </w:tr>
      <w:tr w:rsidR="008B10F0" w:rsidRPr="007F726F" w:rsidTr="0020563D">
        <w:trPr>
          <w:trHeight w:val="58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F0" w:rsidRPr="007F726F" w:rsidRDefault="00D90C1B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</w:t>
            </w:r>
            <w:r w:rsidR="008B10F0">
              <w:rPr>
                <w:rFonts w:ascii="Times New Roman" w:hAnsi="Times New Roman"/>
                <w:bCs/>
              </w:rPr>
              <w:t>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B10F0">
              <w:rPr>
                <w:rFonts w:ascii="Times New Roman" w:hAnsi="Times New Roman"/>
                <w:bCs/>
              </w:rPr>
              <w:t>муниципаль</w:t>
            </w:r>
            <w:r w:rsidR="008B10F0" w:rsidRPr="007F726F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635487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-15,4</w:t>
            </w:r>
          </w:p>
        </w:tc>
      </w:tr>
      <w:tr w:rsidR="008B10F0" w:rsidRPr="007F726F" w:rsidTr="0020563D">
        <w:trPr>
          <w:trHeight w:val="587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D90C1B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="008B10F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="008B10F0">
              <w:rPr>
                <w:rFonts w:ascii="Times New Roman" w:hAnsi="Times New Roman"/>
              </w:rPr>
              <w:t>муниципаль</w:t>
            </w:r>
            <w:r w:rsidR="008B10F0"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+14,7</w:t>
            </w:r>
          </w:p>
        </w:tc>
      </w:tr>
      <w:tr w:rsidR="008B10F0" w:rsidRPr="007F726F" w:rsidTr="008B10F0">
        <w:trPr>
          <w:trHeight w:val="64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D90C1B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="008B10F0">
              <w:rPr>
                <w:rFonts w:ascii="Times New Roman" w:hAnsi="Times New Roman"/>
              </w:rPr>
              <w:t>етам</w:t>
            </w:r>
            <w:r>
              <w:rPr>
                <w:rFonts w:ascii="Times New Roman" w:hAnsi="Times New Roman"/>
              </w:rPr>
              <w:t xml:space="preserve"> </w:t>
            </w:r>
            <w:r w:rsidR="008B10F0">
              <w:rPr>
                <w:rFonts w:ascii="Times New Roman" w:hAnsi="Times New Roman"/>
              </w:rPr>
              <w:t>муниципаль</w:t>
            </w:r>
            <w:r w:rsidR="008B10F0"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8B10F0" w:rsidRPr="007F726F" w:rsidTr="0020563D">
        <w:trPr>
          <w:trHeight w:val="383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Default="008B10F0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8B10F0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10F0" w:rsidRPr="007F726F" w:rsidTr="008B10F0">
        <w:trPr>
          <w:trHeight w:val="64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Default="008B10F0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субвенций и иных межбюджетных трансфертов, имею-щих целевое назначе-ние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Default="008B10F0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Default="00635487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Default="00635487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7F726F" w:rsidRDefault="0020563D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8B10F0" w:rsidRPr="00393E2A" w:rsidTr="008B10F0">
        <w:trPr>
          <w:trHeight w:val="301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393E2A" w:rsidRDefault="008B10F0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393E2A" w:rsidRDefault="008B10F0" w:rsidP="00AC7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393E2A" w:rsidRDefault="008B10F0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393E2A" w:rsidRDefault="008B10F0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393E2A" w:rsidRDefault="0020563D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0F0" w:rsidRPr="00393E2A" w:rsidRDefault="0020563D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F0" w:rsidRPr="00393E2A" w:rsidRDefault="0020563D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-1032,1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9100" cy="2750400"/>
            <wp:effectExtent l="19050" t="0" r="17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C4F95">
        <w:rPr>
          <w:rFonts w:ascii="Times New Roman" w:hAnsi="Times New Roman"/>
          <w:sz w:val="24"/>
          <w:szCs w:val="28"/>
        </w:rPr>
        <w:t>К</w:t>
      </w:r>
      <w:r w:rsidR="00E158AD">
        <w:rPr>
          <w:rFonts w:ascii="Times New Roman" w:hAnsi="Times New Roman"/>
          <w:sz w:val="24"/>
          <w:szCs w:val="28"/>
        </w:rPr>
        <w:t>урской области за I квартал 202</w:t>
      </w:r>
      <w:r w:rsidR="0020563D">
        <w:rPr>
          <w:rFonts w:ascii="Times New Roman" w:hAnsi="Times New Roman"/>
          <w:sz w:val="24"/>
          <w:szCs w:val="28"/>
        </w:rPr>
        <w:t>2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приходится на </w:t>
      </w:r>
      <w:r w:rsidR="00D90C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D90C1B" w:rsidRPr="00D90C1B">
        <w:rPr>
          <w:rFonts w:ascii="Times New Roman" w:hAnsi="Times New Roman"/>
          <w:sz w:val="28"/>
          <w:szCs w:val="28"/>
        </w:rPr>
        <w:t>бюджетам муниципальных образований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C1B">
        <w:rPr>
          <w:rFonts w:ascii="Times New Roman" w:eastAsia="Times New Roman" w:hAnsi="Times New Roman"/>
          <w:sz w:val="28"/>
          <w:szCs w:val="28"/>
          <w:lang w:eastAsia="ru-RU"/>
        </w:rPr>
        <w:t>64,6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C1B">
        <w:rPr>
          <w:rFonts w:ascii="Times New Roman" w:eastAsia="Times New Roman" w:hAnsi="Times New Roman"/>
          <w:sz w:val="28"/>
          <w:szCs w:val="28"/>
          <w:lang w:eastAsia="ru-RU"/>
        </w:rPr>
        <w:t>216,8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D90C1B">
        <w:rPr>
          <w:rFonts w:ascii="Times New Roman" w:hAnsi="Times New Roman"/>
          <w:sz w:val="28"/>
          <w:szCs w:val="28"/>
        </w:rPr>
        <w:t>08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1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D90C1B">
        <w:rPr>
          <w:rFonts w:ascii="Times New Roman" w:hAnsi="Times New Roman"/>
          <w:sz w:val="28"/>
          <w:szCs w:val="28"/>
        </w:rPr>
        <w:t>5</w:t>
      </w:r>
      <w:r w:rsidR="00432879">
        <w:rPr>
          <w:rFonts w:ascii="Times New Roman" w:hAnsi="Times New Roman"/>
          <w:sz w:val="28"/>
          <w:szCs w:val="28"/>
        </w:rPr>
        <w:t>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</w:t>
      </w:r>
      <w:r w:rsidR="00D90C1B">
        <w:rPr>
          <w:rFonts w:ascii="Times New Roman" w:hAnsi="Times New Roman"/>
          <w:sz w:val="28"/>
          <w:szCs w:val="28"/>
        </w:rPr>
        <w:t>2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</w:t>
      </w:r>
      <w:r w:rsidR="00D90C1B">
        <w:rPr>
          <w:rFonts w:ascii="Times New Roman" w:hAnsi="Times New Roman"/>
          <w:sz w:val="28"/>
          <w:szCs w:val="28"/>
        </w:rPr>
        <w:t>3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4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</w:t>
      </w:r>
      <w:r w:rsidR="00FF3B0C">
        <w:rPr>
          <w:rFonts w:ascii="Times New Roman" w:hAnsi="Times New Roman"/>
          <w:sz w:val="28"/>
          <w:szCs w:val="28"/>
        </w:rPr>
        <w:t>1</w:t>
      </w:r>
      <w:r w:rsidRPr="00533F9D">
        <w:rPr>
          <w:rFonts w:ascii="Times New Roman" w:hAnsi="Times New Roman"/>
          <w:sz w:val="28"/>
          <w:szCs w:val="28"/>
        </w:rPr>
        <w:t>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FF3B0C">
        <w:rPr>
          <w:rFonts w:ascii="Times New Roman" w:hAnsi="Times New Roman"/>
          <w:sz w:val="28"/>
          <w:szCs w:val="28"/>
        </w:rPr>
        <w:t>9529,9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432879">
        <w:rPr>
          <w:rFonts w:ascii="Times New Roman" w:hAnsi="Times New Roman"/>
          <w:sz w:val="28"/>
          <w:szCs w:val="28"/>
        </w:rPr>
        <w:t xml:space="preserve"> </w:t>
      </w:r>
      <w:r w:rsidR="00FF3B0C">
        <w:rPr>
          <w:rFonts w:ascii="Times New Roman" w:hAnsi="Times New Roman"/>
          <w:sz w:val="28"/>
          <w:szCs w:val="28"/>
        </w:rPr>
        <w:t>15</w:t>
      </w:r>
      <w:r w:rsidR="00432879">
        <w:rPr>
          <w:rFonts w:ascii="Times New Roman" w:hAnsi="Times New Roman"/>
          <w:sz w:val="28"/>
          <w:szCs w:val="28"/>
        </w:rPr>
        <w:t>.03.202</w:t>
      </w:r>
      <w:r w:rsidR="00FF3B0C">
        <w:rPr>
          <w:rFonts w:ascii="Times New Roman" w:hAnsi="Times New Roman"/>
          <w:sz w:val="28"/>
          <w:szCs w:val="28"/>
        </w:rPr>
        <w:t>2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FF3B0C">
        <w:rPr>
          <w:rFonts w:ascii="Times New Roman" w:hAnsi="Times New Roman"/>
          <w:sz w:val="28"/>
          <w:szCs w:val="28"/>
        </w:rPr>
        <w:t>7</w:t>
      </w:r>
      <w:r w:rsidR="00432879">
        <w:rPr>
          <w:rFonts w:ascii="Times New Roman" w:hAnsi="Times New Roman"/>
          <w:sz w:val="28"/>
          <w:szCs w:val="28"/>
        </w:rPr>
        <w:t>0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FF3B0C">
        <w:rPr>
          <w:rFonts w:ascii="Times New Roman" w:hAnsi="Times New Roman"/>
          <w:bCs/>
          <w:sz w:val="28"/>
          <w:szCs w:val="28"/>
        </w:rPr>
        <w:t>798,9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FF3B0C">
        <w:rPr>
          <w:rFonts w:ascii="Times New Roman" w:hAnsi="Times New Roman"/>
          <w:bCs/>
          <w:sz w:val="28"/>
          <w:szCs w:val="28"/>
        </w:rPr>
        <w:t>8,4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</w:t>
      </w:r>
      <w:r w:rsidR="00FF3B0C">
        <w:rPr>
          <w:rFonts w:ascii="Times New Roman" w:hAnsi="Times New Roman"/>
          <w:bCs/>
          <w:sz w:val="28"/>
          <w:szCs w:val="28"/>
        </w:rPr>
        <w:t>2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</w:t>
      </w:r>
      <w:r w:rsidR="00FF3B0C">
        <w:rPr>
          <w:rFonts w:ascii="Times New Roman" w:hAnsi="Times New Roman"/>
          <w:bCs/>
          <w:sz w:val="28"/>
          <w:szCs w:val="28"/>
        </w:rPr>
        <w:t>10328,8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квартале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FF3B0C">
        <w:rPr>
          <w:rFonts w:ascii="Times New Roman" w:hAnsi="Times New Roman"/>
          <w:sz w:val="28"/>
          <w:szCs w:val="28"/>
        </w:rPr>
        <w:t>2466,7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FF3B0C">
        <w:rPr>
          <w:rFonts w:ascii="Times New Roman" w:hAnsi="Times New Roman"/>
          <w:sz w:val="28"/>
          <w:szCs w:val="28"/>
        </w:rPr>
        <w:t>23,9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</w:t>
      </w:r>
      <w:r w:rsidR="00FF3B0C">
        <w:rPr>
          <w:rFonts w:ascii="Times New Roman" w:hAnsi="Times New Roman"/>
          <w:sz w:val="28"/>
          <w:szCs w:val="28"/>
        </w:rPr>
        <w:t>1</w:t>
      </w:r>
      <w:r w:rsidR="00832DED">
        <w:rPr>
          <w:rFonts w:ascii="Times New Roman" w:hAnsi="Times New Roman"/>
          <w:sz w:val="28"/>
          <w:szCs w:val="28"/>
        </w:rPr>
        <w:t xml:space="preserve"> года, в I ква</w:t>
      </w:r>
      <w:r w:rsidR="00DE7048">
        <w:rPr>
          <w:rFonts w:ascii="Times New Roman" w:hAnsi="Times New Roman"/>
          <w:sz w:val="28"/>
          <w:szCs w:val="28"/>
        </w:rPr>
        <w:t>ртале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2C2311">
        <w:rPr>
          <w:rFonts w:ascii="Times New Roman" w:hAnsi="Times New Roman"/>
          <w:sz w:val="28"/>
          <w:szCs w:val="28"/>
        </w:rPr>
        <w:t xml:space="preserve">уменьшены 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2C2311">
        <w:rPr>
          <w:rFonts w:ascii="Times New Roman" w:hAnsi="Times New Roman"/>
          <w:sz w:val="28"/>
          <w:szCs w:val="28"/>
        </w:rPr>
        <w:t>502,9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2C2311">
        <w:rPr>
          <w:rFonts w:ascii="Times New Roman" w:hAnsi="Times New Roman"/>
          <w:sz w:val="28"/>
          <w:szCs w:val="28"/>
        </w:rPr>
        <w:t>20,4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 xml:space="preserve">урской области за I квартал </w:t>
      </w:r>
      <w:r w:rsidR="00DE7048">
        <w:rPr>
          <w:rFonts w:ascii="Times New Roman" w:hAnsi="Times New Roman"/>
          <w:sz w:val="28"/>
          <w:szCs w:val="28"/>
        </w:rPr>
        <w:t xml:space="preserve">            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DE704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Исполнено на 01.04.20</w:t>
            </w:r>
            <w:r w:rsidR="00FF3B0C">
              <w:rPr>
                <w:rFonts w:ascii="Times New Roman" w:hAnsi="Times New Roman"/>
              </w:rPr>
              <w:t>21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FF3B0C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DE7048" w:rsidP="00FF3B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FF3B0C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</w:t>
            </w:r>
            <w:r w:rsidR="00FF3B0C">
              <w:rPr>
                <w:rFonts w:ascii="Times New Roman" w:hAnsi="Times New Roman"/>
              </w:rPr>
              <w:t>1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FF3B0C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392D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2C231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-7,9</w:t>
            </w:r>
          </w:p>
        </w:tc>
      </w:tr>
      <w:tr w:rsidR="00FF3B0C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+195,3</w:t>
            </w:r>
          </w:p>
        </w:tc>
      </w:tr>
      <w:tr w:rsidR="00FF3B0C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3B0C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-382,5</w:t>
            </w:r>
          </w:p>
        </w:tc>
      </w:tr>
      <w:tr w:rsidR="00FF3B0C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FF3B0C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92D48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2D48" w:rsidRPr="00C53E2A" w:rsidRDefault="00392D48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92D48" w:rsidRDefault="00392D48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D48" w:rsidRDefault="00392D48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2D48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D48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2D48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D48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276" w:type="dxa"/>
            <w:vAlign w:val="center"/>
          </w:tcPr>
          <w:p w:rsidR="00392D48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+545,3</w:t>
            </w:r>
          </w:p>
        </w:tc>
      </w:tr>
      <w:tr w:rsidR="00FF3B0C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3B0C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B085E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B0C" w:rsidRDefault="00FF3B0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+299,8</w:t>
            </w:r>
          </w:p>
        </w:tc>
      </w:tr>
      <w:tr w:rsidR="00FF3B0C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+74,2</w:t>
            </w:r>
          </w:p>
        </w:tc>
      </w:tr>
      <w:tr w:rsidR="00FF3B0C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</w:p>
        </w:tc>
      </w:tr>
      <w:tr w:rsidR="00FF3B0C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F3B0C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FF3B0C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2969,6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B0C" w:rsidRPr="00C53E2A" w:rsidRDefault="00392D48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B0C" w:rsidRPr="00C53E2A" w:rsidRDefault="00392D4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F3B0C" w:rsidRPr="00C53E2A" w:rsidRDefault="002C231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-502,9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2C2311">
        <w:rPr>
          <w:rFonts w:ascii="Times New Roman" w:hAnsi="Times New Roman"/>
          <w:sz w:val="28"/>
          <w:szCs w:val="28"/>
        </w:rPr>
        <w:t>23,9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B175E7">
        <w:rPr>
          <w:rFonts w:ascii="Times New Roman" w:hAnsi="Times New Roman"/>
          <w:sz w:val="28"/>
          <w:szCs w:val="28"/>
        </w:rPr>
        <w:t>6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D1B32" w:rsidRPr="00CD1B32" w:rsidRDefault="00CD1B32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-другие вопросы в области национальной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>кации расходов за I квартал 202</w:t>
      </w:r>
      <w:r w:rsidR="002C2311">
        <w:rPr>
          <w:rFonts w:ascii="Times New Roman" w:hAnsi="Times New Roman"/>
          <w:sz w:val="28"/>
          <w:szCs w:val="28"/>
        </w:rPr>
        <w:t>2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>ции расходов за I квартал 202</w:t>
      </w:r>
      <w:r w:rsidR="002C2311">
        <w:rPr>
          <w:rFonts w:ascii="Times New Roman" w:hAnsi="Times New Roman"/>
          <w:sz w:val="24"/>
          <w:szCs w:val="28"/>
        </w:rPr>
        <w:t>2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>ктуре расходов за I квартал 2021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AC7070" w:rsidRDefault="00AC7070" w:rsidP="00AC70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>27,6</w:t>
      </w:r>
      <w:r w:rsidRPr="001F38B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679,6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2C4470" w:rsidRPr="001F38BE" w:rsidRDefault="00AC7070" w:rsidP="00AC70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- 0409 «Дорожное хозяйство»-22,1 % (545,3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lastRenderedPageBreak/>
        <w:t>- 01</w:t>
      </w:r>
      <w:r w:rsidR="00AC7070">
        <w:rPr>
          <w:rFonts w:ascii="Times New Roman" w:hAnsi="Times New Roman"/>
          <w:sz w:val="28"/>
          <w:szCs w:val="28"/>
        </w:rPr>
        <w:t>04</w:t>
      </w:r>
      <w:r w:rsidRPr="001F38BE">
        <w:rPr>
          <w:rFonts w:ascii="Times New Roman" w:hAnsi="Times New Roman"/>
          <w:sz w:val="28"/>
          <w:szCs w:val="28"/>
        </w:rPr>
        <w:t xml:space="preserve"> «</w:t>
      </w:r>
      <w:r w:rsidR="00AC7070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 w:rsidRPr="001F38BE">
        <w:rPr>
          <w:rFonts w:ascii="Times New Roman" w:hAnsi="Times New Roman"/>
          <w:sz w:val="28"/>
          <w:szCs w:val="28"/>
        </w:rPr>
        <w:t xml:space="preserve">» - </w:t>
      </w:r>
      <w:r w:rsidR="00F12F5C">
        <w:rPr>
          <w:rFonts w:ascii="Times New Roman" w:hAnsi="Times New Roman"/>
          <w:sz w:val="28"/>
          <w:szCs w:val="28"/>
        </w:rPr>
        <w:t>21,9</w:t>
      </w:r>
      <w:r w:rsidRPr="001F38BE">
        <w:rPr>
          <w:rFonts w:ascii="Times New Roman" w:hAnsi="Times New Roman"/>
          <w:sz w:val="28"/>
          <w:szCs w:val="28"/>
        </w:rPr>
        <w:t>% (</w:t>
      </w:r>
      <w:r w:rsidR="00F12F5C">
        <w:rPr>
          <w:rFonts w:ascii="Times New Roman" w:hAnsi="Times New Roman"/>
          <w:sz w:val="28"/>
          <w:szCs w:val="28"/>
        </w:rPr>
        <w:t>540,0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F12F5C">
        <w:rPr>
          <w:rFonts w:ascii="Times New Roman" w:hAnsi="Times New Roman"/>
          <w:sz w:val="28"/>
          <w:szCs w:val="28"/>
        </w:rPr>
        <w:t>1076,1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12F5C">
        <w:rPr>
          <w:rFonts w:ascii="Times New Roman" w:hAnsi="Times New Roman"/>
          <w:sz w:val="28"/>
          <w:szCs w:val="28"/>
        </w:rPr>
        <w:t>83,1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1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>в I квартале 202</w:t>
      </w:r>
      <w:r w:rsidR="00F12F5C">
        <w:rPr>
          <w:rFonts w:ascii="Times New Roman" w:hAnsi="Times New Roman"/>
          <w:sz w:val="28"/>
          <w:szCs w:val="28"/>
        </w:rPr>
        <w:t>2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F12F5C">
        <w:rPr>
          <w:rFonts w:ascii="Times New Roman" w:hAnsi="Times New Roman"/>
          <w:sz w:val="28"/>
          <w:szCs w:val="28"/>
        </w:rPr>
        <w:t>43,6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F12F5C">
      <w:pPr>
        <w:pStyle w:val="ab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</w:t>
      </w:r>
      <w:r w:rsidR="00F12F5C">
        <w:rPr>
          <w:rFonts w:ascii="Times New Roman" w:hAnsi="Times New Roman"/>
          <w:sz w:val="28"/>
          <w:szCs w:val="28"/>
        </w:rPr>
        <w:t>2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t>период 202</w:t>
      </w:r>
      <w:r w:rsidR="00F12F5C">
        <w:rPr>
          <w:rFonts w:ascii="Times New Roman" w:hAnsi="Times New Roman"/>
          <w:sz w:val="28"/>
          <w:szCs w:val="28"/>
        </w:rPr>
        <w:t>3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4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>на реализацию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</w:t>
      </w:r>
      <w:r w:rsidR="00F12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DA">
        <w:rPr>
          <w:rFonts w:ascii="Times New Roman" w:eastAsia="Times New Roman" w:hAnsi="Times New Roman"/>
          <w:sz w:val="28"/>
          <w:szCs w:val="28"/>
          <w:lang w:eastAsia="ru-RU"/>
        </w:rPr>
        <w:t>6758,7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DA27DA">
        <w:rPr>
          <w:rFonts w:ascii="Times New Roman" w:eastAsia="Times New Roman" w:hAnsi="Times New Roman"/>
          <w:sz w:val="28"/>
          <w:szCs w:val="28"/>
          <w:lang w:eastAsia="ru-RU"/>
        </w:rPr>
        <w:t>65,4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DA27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A27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1259,7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DA27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51,1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I квартал 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F1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олнено на 01.04.202</w:t>
            </w:r>
            <w:r w:rsidR="00F12F5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18,6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20,6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15,2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14,3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30,8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3995" cy="2361600"/>
            <wp:effectExtent l="19050" t="0" r="20505" b="6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202</w:t>
      </w:r>
      <w:r w:rsidR="006A518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6A518E" w:rsidRPr="006A518E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="006A518E" w:rsidRPr="006A518E">
        <w:rPr>
          <w:rFonts w:ascii="Times New Roman" w:hAnsi="Times New Roman"/>
          <w:sz w:val="28"/>
          <w:szCs w:val="28"/>
        </w:rPr>
        <w:t>«Развитие культуры в муниципальном образовании «Почепский сельсовет» Дмитриевско</w:t>
      </w:r>
      <w:r w:rsidR="006A518E">
        <w:rPr>
          <w:rFonts w:ascii="Times New Roman" w:hAnsi="Times New Roman"/>
          <w:sz w:val="28"/>
          <w:szCs w:val="28"/>
        </w:rPr>
        <w:t>го района Курской области</w:t>
      </w:r>
      <w:r w:rsidR="006A518E" w:rsidRPr="006A518E">
        <w:rPr>
          <w:rFonts w:ascii="Times New Roman" w:hAnsi="Times New Roman"/>
          <w:sz w:val="28"/>
          <w:szCs w:val="28"/>
        </w:rPr>
        <w:t>»</w:t>
      </w:r>
      <w:r w:rsidR="006A518E">
        <w:rPr>
          <w:rFonts w:ascii="Times New Roman" w:hAnsi="Times New Roman"/>
          <w:sz w:val="28"/>
          <w:szCs w:val="28"/>
        </w:rPr>
        <w:t>-54,0% (679,6 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18,6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6A518E">
        <w:rPr>
          <w:rFonts w:ascii="Times New Roman" w:hAnsi="Times New Roman"/>
          <w:sz w:val="28"/>
          <w:szCs w:val="28"/>
        </w:rPr>
        <w:t>2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6A518E">
        <w:rPr>
          <w:rFonts w:ascii="Times New Roman" w:hAnsi="Times New Roman"/>
          <w:sz w:val="28"/>
          <w:szCs w:val="28"/>
        </w:rPr>
        <w:t>172,9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6749B4">
        <w:rPr>
          <w:rFonts w:ascii="Times New Roman" w:hAnsi="Times New Roman"/>
          <w:sz w:val="28"/>
          <w:szCs w:val="28"/>
        </w:rPr>
        <w:t>I квартал 202</w:t>
      </w:r>
      <w:r w:rsidR="006A518E">
        <w:rPr>
          <w:rFonts w:ascii="Times New Roman" w:hAnsi="Times New Roman"/>
          <w:sz w:val="28"/>
          <w:szCs w:val="28"/>
        </w:rPr>
        <w:t>2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6A518E">
        <w:rPr>
          <w:rFonts w:ascii="Times New Roman" w:hAnsi="Times New Roman"/>
          <w:sz w:val="28"/>
          <w:szCs w:val="28"/>
        </w:rPr>
        <w:t>172,9</w:t>
      </w:r>
      <w:r w:rsidR="006749B4">
        <w:rPr>
          <w:rFonts w:ascii="Times New Roman" w:hAnsi="Times New Roman"/>
          <w:sz w:val="28"/>
          <w:szCs w:val="28"/>
        </w:rPr>
        <w:t xml:space="preserve">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</w:t>
      </w:r>
      <w:r w:rsidR="006A518E">
        <w:rPr>
          <w:rFonts w:ascii="Times New Roman" w:hAnsi="Times New Roman"/>
          <w:sz w:val="28"/>
          <w:szCs w:val="28"/>
        </w:rPr>
        <w:t xml:space="preserve">2 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</w:t>
      </w:r>
      <w:r w:rsidR="006A518E">
        <w:rPr>
          <w:rFonts w:ascii="Times New Roman" w:hAnsi="Times New Roman"/>
          <w:sz w:val="28"/>
          <w:szCs w:val="28"/>
        </w:rPr>
        <w:t xml:space="preserve">                           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>18 920 219,56  рублей</w:t>
      </w:r>
      <w:r w:rsidR="006749B4">
        <w:rPr>
          <w:rFonts w:ascii="Times New Roman" w:hAnsi="Times New Roman"/>
          <w:sz w:val="28"/>
          <w:szCs w:val="28"/>
        </w:rPr>
        <w:t>, по состоянию на 01.04.202</w:t>
      </w:r>
      <w:r w:rsidR="006A518E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года остатки</w:t>
      </w:r>
      <w:r w:rsidR="006A518E">
        <w:rPr>
          <w:rFonts w:ascii="Times New Roman" w:hAnsi="Times New Roman"/>
          <w:sz w:val="28"/>
          <w:szCs w:val="28"/>
        </w:rPr>
        <w:t xml:space="preserve">  средств составили  18 747 320,17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6A518E">
        <w:rPr>
          <w:rFonts w:ascii="Times New Roman" w:hAnsi="Times New Roman"/>
          <w:sz w:val="28"/>
          <w:szCs w:val="28"/>
        </w:rPr>
        <w:t>172 899,39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6749B4" w:rsidRDefault="008E7DDB" w:rsidP="006749B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6A518E">
        <w:rPr>
          <w:rFonts w:ascii="Times New Roman" w:hAnsi="Times New Roman"/>
          <w:sz w:val="28"/>
          <w:szCs w:val="28"/>
        </w:rPr>
        <w:t>18747320,17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 xml:space="preserve">), </w:t>
      </w:r>
      <w:r w:rsidR="006749B4" w:rsidRPr="00C42C41">
        <w:rPr>
          <w:rFonts w:ascii="Times New Roman" w:hAnsi="Times New Roman"/>
          <w:sz w:val="28"/>
          <w:szCs w:val="28"/>
        </w:rPr>
        <w:t xml:space="preserve">остатки собственных средств бюджета составляют </w:t>
      </w:r>
      <w:r w:rsidR="006A518E">
        <w:rPr>
          <w:rFonts w:ascii="Times New Roman" w:hAnsi="Times New Roman"/>
          <w:sz w:val="28"/>
          <w:szCs w:val="28"/>
        </w:rPr>
        <w:t>18663183,75</w:t>
      </w:r>
      <w:r w:rsidR="006749B4">
        <w:rPr>
          <w:rFonts w:ascii="Times New Roman" w:hAnsi="Times New Roman"/>
          <w:sz w:val="28"/>
          <w:szCs w:val="28"/>
        </w:rPr>
        <w:t xml:space="preserve"> рублей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749B4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>99,5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>84136,42 рублей или 0,5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200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7F1950">
        <w:rPr>
          <w:rFonts w:ascii="Times New Roman" w:hAnsi="Times New Roman"/>
          <w:sz w:val="28"/>
          <w:szCs w:val="28"/>
        </w:rPr>
        <w:t>ласти по состоянию на 01.04.202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620047">
        <w:rPr>
          <w:rFonts w:ascii="Times New Roman" w:hAnsi="Times New Roman"/>
          <w:sz w:val="28"/>
          <w:szCs w:val="28"/>
        </w:rPr>
        <w:t>2293,8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20047">
        <w:rPr>
          <w:rFonts w:ascii="Times New Roman" w:hAnsi="Times New Roman"/>
          <w:sz w:val="28"/>
          <w:szCs w:val="28"/>
        </w:rPr>
        <w:t>23,4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620047">
        <w:rPr>
          <w:rFonts w:ascii="Times New Roman" w:hAnsi="Times New Roman"/>
          <w:sz w:val="28"/>
          <w:szCs w:val="28"/>
        </w:rPr>
        <w:t>2466,7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620047">
        <w:rPr>
          <w:rFonts w:ascii="Times New Roman" w:hAnsi="Times New Roman"/>
          <w:sz w:val="28"/>
          <w:szCs w:val="28"/>
        </w:rPr>
        <w:t>23,9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>юджета по итогам I квартала 202</w:t>
      </w:r>
      <w:r w:rsidR="00620047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620047">
        <w:rPr>
          <w:rFonts w:ascii="Times New Roman" w:hAnsi="Times New Roman"/>
          <w:sz w:val="28"/>
          <w:szCs w:val="28"/>
        </w:rPr>
        <w:t>172,9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620047">
        <w:rPr>
          <w:rFonts w:ascii="Times New Roman" w:hAnsi="Times New Roman"/>
          <w:sz w:val="28"/>
        </w:rPr>
        <w:t>65,4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620047">
        <w:rPr>
          <w:rFonts w:ascii="Times New Roman" w:hAnsi="Times New Roman"/>
          <w:sz w:val="28"/>
        </w:rPr>
        <w:t>18,6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I квартале 202</w:t>
      </w:r>
      <w:r w:rsidR="00620047">
        <w:rPr>
          <w:rFonts w:ascii="Times New Roman" w:hAnsi="Times New Roman"/>
          <w:sz w:val="28"/>
        </w:rPr>
        <w:t>2</w:t>
      </w:r>
      <w:r w:rsidR="00A52638">
        <w:rPr>
          <w:rFonts w:ascii="Times New Roman" w:hAnsi="Times New Roman"/>
          <w:sz w:val="28"/>
        </w:rPr>
        <w:t xml:space="preserve"> года из </w:t>
      </w:r>
      <w:r w:rsidR="00620047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>альных программ не исполнялись</w:t>
      </w:r>
      <w:r w:rsidR="00620047">
        <w:rPr>
          <w:rFonts w:ascii="Times New Roman" w:hAnsi="Times New Roman"/>
          <w:sz w:val="28"/>
        </w:rPr>
        <w:t xml:space="preserve">                                 </w:t>
      </w:r>
      <w:r w:rsidR="00A52638">
        <w:rPr>
          <w:rFonts w:ascii="Times New Roman" w:hAnsi="Times New Roman"/>
          <w:sz w:val="28"/>
        </w:rPr>
        <w:t xml:space="preserve"> </w:t>
      </w:r>
      <w:r w:rsidR="007F1950">
        <w:rPr>
          <w:rFonts w:ascii="Times New Roman" w:hAnsi="Times New Roman"/>
          <w:sz w:val="28"/>
        </w:rPr>
        <w:t>3</w:t>
      </w:r>
      <w:r w:rsidR="00620047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F4" w:rsidRDefault="002E32F4" w:rsidP="00820C1C">
      <w:pPr>
        <w:spacing w:after="0" w:line="240" w:lineRule="auto"/>
      </w:pPr>
      <w:r>
        <w:separator/>
      </w:r>
    </w:p>
  </w:endnote>
  <w:endnote w:type="continuationSeparator" w:id="1">
    <w:p w:rsidR="002E32F4" w:rsidRDefault="002E32F4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F4" w:rsidRDefault="002E32F4" w:rsidP="00820C1C">
      <w:pPr>
        <w:spacing w:after="0" w:line="240" w:lineRule="auto"/>
      </w:pPr>
      <w:r>
        <w:separator/>
      </w:r>
    </w:p>
  </w:footnote>
  <w:footnote w:type="continuationSeparator" w:id="1">
    <w:p w:rsidR="002E32F4" w:rsidRDefault="002E32F4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7070" w:rsidRPr="00900C31" w:rsidRDefault="00AC7070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620047">
          <w:rPr>
            <w:rFonts w:ascii="Times New Roman" w:hAnsi="Times New Roman"/>
            <w:noProof/>
          </w:rPr>
          <w:t>2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74F67"/>
    <w:rsid w:val="00075A39"/>
    <w:rsid w:val="00077672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910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63D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311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2F4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1C70"/>
    <w:rsid w:val="003321FF"/>
    <w:rsid w:val="0033262F"/>
    <w:rsid w:val="0033526D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199F"/>
    <w:rsid w:val="00392D48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1DA7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20047"/>
    <w:rsid w:val="00620147"/>
    <w:rsid w:val="00620EF3"/>
    <w:rsid w:val="00623651"/>
    <w:rsid w:val="006265B8"/>
    <w:rsid w:val="006276CA"/>
    <w:rsid w:val="00630C47"/>
    <w:rsid w:val="00632D28"/>
    <w:rsid w:val="00635487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A518E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619E"/>
    <w:rsid w:val="007365AA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0C8C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10F0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070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1B"/>
    <w:rsid w:val="00D90C9F"/>
    <w:rsid w:val="00D9496C"/>
    <w:rsid w:val="00D96230"/>
    <w:rsid w:val="00D966C0"/>
    <w:rsid w:val="00DA0A18"/>
    <w:rsid w:val="00DA27DA"/>
    <w:rsid w:val="00DA3403"/>
    <w:rsid w:val="00DA4418"/>
    <w:rsid w:val="00DA45C0"/>
    <w:rsid w:val="00DA4924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2F5C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2B73"/>
    <w:rsid w:val="00FB3ED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3B0C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19E-2"/>
          <c:y val="0.14913010873640878"/>
          <c:w val="0.84496185476815699"/>
          <c:h val="0.6400248832532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24"/>
                  <c:y val="-0.109266009580970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31E-2"/>
                  <c:y val="8.9330138080566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85.4</c:v>
                </c:pt>
                <c:pt idx="1">
                  <c:v>14.6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7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912933928883596E-2"/>
                  <c:y val="-1.84022781774580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67484213526638"/>
                  <c:y val="-0.352705835331734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4.5</c:v>
                </c:pt>
                <c:pt idx="1">
                  <c:v>95.5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93E-2"/>
          <c:y val="0.772288751675828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00202664540351"/>
          <c:y val="2.221975774154991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071486928104574"/>
          <c:w val="0.83114338581295544"/>
          <c:h val="0.53985892961023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12634971261499E-2"/>
                  <c:y val="-6.34505193893016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64025382903094E-2"/>
                  <c:y val="-3.838675095190566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28890909380936E-2"/>
                  <c:y val="6.828970331588132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25.5</c:v>
                </c:pt>
                <c:pt idx="1">
                  <c:v>6.9</c:v>
                </c:pt>
                <c:pt idx="2">
                  <c:v>64.599999999999994</c:v>
                </c:pt>
                <c:pt idx="3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663336942248166E-2"/>
          <c:y val="0.62898815359477145"/>
          <c:w val="0.97835673717306737"/>
          <c:h val="0.370068218954248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1"/>
          <c:w val="0.91285030547652135"/>
          <c:h val="0.43252146113315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178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12E-5"/>
                  <c:y val="1.1314875963085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1"/>
                <c:pt idx="0">
                  <c:v>4.5</c:v>
                </c:pt>
                <c:pt idx="1">
                  <c:v>21.9</c:v>
                </c:pt>
                <c:pt idx="2">
                  <c:v>2.8</c:v>
                </c:pt>
                <c:pt idx="3">
                  <c:v>3.7</c:v>
                </c:pt>
                <c:pt idx="4">
                  <c:v>0.9</c:v>
                </c:pt>
                <c:pt idx="5">
                  <c:v>22.1</c:v>
                </c:pt>
                <c:pt idx="6">
                  <c:v>14.5</c:v>
                </c:pt>
                <c:pt idx="7">
                  <c:v>27.6</c:v>
                </c:pt>
                <c:pt idx="8">
                  <c:v>2</c:v>
                </c:pt>
              </c:numCache>
            </c:numRef>
          </c:val>
        </c:ser>
        <c:gapWidth val="100"/>
        <c:axId val="191072512"/>
        <c:axId val="191079168"/>
      </c:barChart>
      <c:catAx>
        <c:axId val="1910725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079168"/>
        <c:crosses val="autoZero"/>
        <c:auto val="1"/>
        <c:lblAlgn val="ctr"/>
        <c:lblOffset val="100"/>
      </c:catAx>
      <c:valAx>
        <c:axId val="19107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07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77E-2"/>
          <c:y val="0.15292284286918531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593098285881461E-2"/>
                  <c:y val="-8.30343834688347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951148211435517E-2"/>
                  <c:y val="-4.82092649051490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25881015536199E-2"/>
                  <c:y val="-1.7783473536628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861950274300765E-3"/>
                  <c:y val="-2.328844850948509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54</c:v>
                </c:pt>
                <c:pt idx="1">
                  <c:v>3.9</c:v>
                </c:pt>
                <c:pt idx="2">
                  <c:v>13.7</c:v>
                </c:pt>
                <c:pt idx="4">
                  <c:v>28.4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5106397530927524E-2"/>
          <c:y val="0.70618065692180165"/>
          <c:w val="0.94884386194396708"/>
          <c:h val="0.2922743055555556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6</cp:revision>
  <cp:lastPrinted>2022-04-28T12:56:00Z</cp:lastPrinted>
  <dcterms:created xsi:type="dcterms:W3CDTF">2021-04-29T10:12:00Z</dcterms:created>
  <dcterms:modified xsi:type="dcterms:W3CDTF">2022-04-28T12:58:00Z</dcterms:modified>
</cp:coreProperties>
</file>