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A0" w:rsidRPr="00E157A0" w:rsidRDefault="00E157A0" w:rsidP="00E157A0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7A0">
        <w:rPr>
          <w:rFonts w:ascii="Times New Roman" w:hAnsi="Times New Roman" w:cs="Times New Roman"/>
          <w:sz w:val="28"/>
          <w:szCs w:val="28"/>
        </w:rPr>
        <w:t>ОБЩЕРОССИЙСКАЯ АКЦИЯ «СООБЩИ, ГДЕ ТОРГУЮТ СМЕРТЬЮ»</w:t>
      </w:r>
      <w:r w:rsidRPr="00E157A0">
        <w:rPr>
          <w:rFonts w:ascii="Times New Roman" w:cs="Times New Roman"/>
          <w:sz w:val="28"/>
          <w:szCs w:val="28"/>
        </w:rPr>
        <w:t>⁣</w:t>
      </w:r>
    </w:p>
    <w:p w:rsidR="00E157A0" w:rsidRPr="00E157A0" w:rsidRDefault="00E157A0" w:rsidP="00E157A0">
      <w:pPr>
        <w:jc w:val="both"/>
        <w:rPr>
          <w:rFonts w:ascii="Times New Roman" w:hAnsi="Times New Roman" w:cs="Times New Roman"/>
          <w:sz w:val="28"/>
          <w:szCs w:val="28"/>
        </w:rPr>
      </w:pPr>
      <w:r w:rsidRPr="00E157A0">
        <w:rPr>
          <w:rFonts w:ascii="Times New Roman" w:hAnsi="Times New Roman" w:cs="Times New Roman"/>
          <w:sz w:val="28"/>
          <w:szCs w:val="28"/>
        </w:rPr>
        <w:t>В период с 14 по 25 марта 2022 года проводится первый этап Общероссийской акции «СООБЩИ, ГДЕ ТОРГУЮТ СМЕРТЬЮ».</w:t>
      </w:r>
    </w:p>
    <w:p w:rsidR="00E157A0" w:rsidRPr="00E157A0" w:rsidRDefault="00E157A0" w:rsidP="00E157A0">
      <w:pPr>
        <w:jc w:val="both"/>
        <w:rPr>
          <w:rFonts w:ascii="Times New Roman" w:hAnsi="Times New Roman" w:cs="Times New Roman"/>
          <w:sz w:val="28"/>
          <w:szCs w:val="28"/>
        </w:rPr>
      </w:pPr>
      <w:r w:rsidRPr="00E157A0">
        <w:rPr>
          <w:rFonts w:ascii="Times New Roman" w:cs="Times New Roman"/>
          <w:sz w:val="28"/>
          <w:szCs w:val="28"/>
        </w:rPr>
        <w:t>⁣</w:t>
      </w:r>
      <w:r w:rsidRPr="00E157A0">
        <w:rPr>
          <w:rFonts w:ascii="Times New Roman" w:hAnsi="Times New Roman" w:cs="Times New Roman"/>
          <w:sz w:val="28"/>
          <w:szCs w:val="28"/>
        </w:rPr>
        <w:t xml:space="preserve"> Проблема наркомании сегодня может коснуться каждого из нас.</w:t>
      </w:r>
      <w:r w:rsidRPr="00E157A0">
        <w:rPr>
          <w:rFonts w:cs="Times New Roman"/>
          <w:sz w:val="28"/>
          <w:szCs w:val="28"/>
        </w:rPr>
        <w:t>⁣</w:t>
      </w:r>
      <w:r w:rsidRPr="00E157A0">
        <w:rPr>
          <w:rFonts w:ascii="Times New Roman" w:hAnsi="Times New Roman" w:cs="Times New Roman"/>
          <w:sz w:val="28"/>
          <w:szCs w:val="28"/>
        </w:rPr>
        <w:t xml:space="preserve"> От волеизъявления каждого жителя Дмитриевского района зависит </w:t>
      </w:r>
      <w:proofErr w:type="spellStart"/>
      <w:r w:rsidRPr="00E157A0">
        <w:rPr>
          <w:rFonts w:ascii="Times New Roman" w:hAnsi="Times New Roman" w:cs="Times New Roman"/>
          <w:sz w:val="28"/>
          <w:szCs w:val="28"/>
        </w:rPr>
        <w:t>наркоситуация</w:t>
      </w:r>
      <w:proofErr w:type="spellEnd"/>
      <w:r w:rsidRPr="00E157A0">
        <w:rPr>
          <w:rFonts w:ascii="Times New Roman" w:hAnsi="Times New Roman" w:cs="Times New Roman"/>
          <w:sz w:val="28"/>
          <w:szCs w:val="28"/>
        </w:rPr>
        <w:t xml:space="preserve"> в нашем родном крае.</w:t>
      </w:r>
      <w:r w:rsidRPr="00E157A0">
        <w:rPr>
          <w:rFonts w:ascii="Times New Roman" w:cs="Times New Roman"/>
          <w:sz w:val="28"/>
          <w:szCs w:val="28"/>
        </w:rPr>
        <w:t>⁣</w:t>
      </w:r>
      <w:r w:rsidRPr="00E157A0">
        <w:rPr>
          <w:rFonts w:ascii="Times New Roman" w:hAnsi="Times New Roman" w:cs="Times New Roman"/>
          <w:sz w:val="28"/>
          <w:szCs w:val="28"/>
        </w:rPr>
        <w:t xml:space="preserve"> Занимайте активную жизненную позицию в противодействии «чуме 21 века – наркомании»! Звоните в органы местного самоуправления, общайтесь посредством Интернет-ресурсов, сообщайте о фактах незаконного оборота наркотиков.</w:t>
      </w:r>
    </w:p>
    <w:p w:rsidR="00E157A0" w:rsidRPr="00E157A0" w:rsidRDefault="00E157A0" w:rsidP="00E157A0">
      <w:pPr>
        <w:jc w:val="both"/>
        <w:rPr>
          <w:rFonts w:ascii="Times New Roman" w:hAnsi="Times New Roman" w:cs="Times New Roman"/>
          <w:sz w:val="28"/>
          <w:szCs w:val="28"/>
        </w:rPr>
      </w:pPr>
      <w:r w:rsidRPr="00E157A0">
        <w:rPr>
          <w:rFonts w:ascii="Times New Roman" w:cs="Times New Roman"/>
          <w:sz w:val="28"/>
          <w:szCs w:val="28"/>
        </w:rPr>
        <w:t>⁣</w:t>
      </w:r>
      <w:r w:rsidRPr="00E157A0">
        <w:rPr>
          <w:rFonts w:ascii="Times New Roman" w:hAnsi="Times New Roman" w:cs="Times New Roman"/>
          <w:sz w:val="28"/>
          <w:szCs w:val="28"/>
        </w:rPr>
        <w:t xml:space="preserve"> НЕ МОЛЧИТЕ! ПРИНИМАЙТЕ УЧАСТИЕ В АКЦИИ!</w:t>
      </w:r>
      <w:r w:rsidRPr="00E157A0">
        <w:rPr>
          <w:rFonts w:ascii="Times New Roman" w:cs="Times New Roman"/>
          <w:sz w:val="28"/>
          <w:szCs w:val="28"/>
        </w:rPr>
        <w:t>⁣</w:t>
      </w:r>
      <w:r w:rsidRPr="00E157A0">
        <w:rPr>
          <w:rFonts w:ascii="Times New Roman" w:hAnsi="Times New Roman" w:cs="Times New Roman"/>
          <w:sz w:val="28"/>
          <w:szCs w:val="28"/>
        </w:rPr>
        <w:t xml:space="preserve"> ОТ ВАШЕЙ ПОЗИЦИИ ЗАВИСИТ БУДУЩЕЕ!</w:t>
      </w:r>
      <w:r w:rsidRPr="00E157A0">
        <w:rPr>
          <w:rFonts w:cs="Times New Roman"/>
          <w:sz w:val="28"/>
          <w:szCs w:val="28"/>
        </w:rPr>
        <w:t>⁣</w:t>
      </w:r>
      <w:r w:rsidRPr="00E157A0">
        <w:rPr>
          <w:rFonts w:ascii="Times New Roman" w:hAnsi="Times New Roman" w:cs="Times New Roman"/>
          <w:sz w:val="28"/>
          <w:szCs w:val="28"/>
        </w:rPr>
        <w:t xml:space="preserve"> Администрация Дмитриевского района: 2-25-68 (с 8.00 до 17.00), 2-12-43 (круглосуточно), </w:t>
      </w:r>
      <w:proofErr w:type="spellStart"/>
      <w:r w:rsidRPr="00E157A0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E157A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157A0">
        <w:rPr>
          <w:rFonts w:ascii="Times New Roman" w:hAnsi="Times New Roman" w:cs="Times New Roman"/>
          <w:sz w:val="28"/>
          <w:szCs w:val="28"/>
        </w:rPr>
        <w:t>dm_molodech@mail.ru</w:t>
      </w:r>
      <w:proofErr w:type="spellEnd"/>
      <w:r w:rsidRPr="00E157A0">
        <w:rPr>
          <w:rFonts w:ascii="Times New Roman" w:hAnsi="Times New Roman" w:cs="Times New Roman"/>
          <w:sz w:val="28"/>
          <w:szCs w:val="28"/>
        </w:rPr>
        <w:t>.</w:t>
      </w:r>
      <w:r w:rsidRPr="00E157A0">
        <w:rPr>
          <w:rFonts w:cs="Times New Roman"/>
          <w:sz w:val="28"/>
          <w:szCs w:val="28"/>
        </w:rPr>
        <w:t>⁣</w:t>
      </w:r>
      <w:r w:rsidRPr="00E157A0">
        <w:rPr>
          <w:rFonts w:ascii="Times New Roman" w:hAnsi="Times New Roman" w:cs="Times New Roman"/>
          <w:sz w:val="28"/>
          <w:szCs w:val="28"/>
        </w:rPr>
        <w:t xml:space="preserve"> Управление образования, опеки и попечительства: 2-23-06 (с 8.00 до 17.00), -</w:t>
      </w:r>
      <w:proofErr w:type="spellStart"/>
      <w:r w:rsidRPr="00E157A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157A0">
        <w:rPr>
          <w:rFonts w:ascii="Times New Roman" w:hAnsi="Times New Roman" w:cs="Times New Roman"/>
          <w:sz w:val="28"/>
          <w:szCs w:val="28"/>
        </w:rPr>
        <w:t>: iac_46_011@mail.ru.</w:t>
      </w:r>
      <w:r w:rsidRPr="00E157A0">
        <w:rPr>
          <w:rFonts w:cs="Times New Roman"/>
          <w:sz w:val="28"/>
          <w:szCs w:val="28"/>
        </w:rPr>
        <w:t>⁣</w:t>
      </w:r>
    </w:p>
    <w:p w:rsidR="00E157A0" w:rsidRPr="00E157A0" w:rsidRDefault="00E157A0" w:rsidP="00E157A0">
      <w:pPr>
        <w:jc w:val="both"/>
        <w:rPr>
          <w:rFonts w:ascii="Times New Roman" w:hAnsi="Times New Roman" w:cs="Times New Roman"/>
          <w:sz w:val="28"/>
          <w:szCs w:val="28"/>
        </w:rPr>
      </w:pPr>
      <w:r w:rsidRPr="00E157A0">
        <w:rPr>
          <w:rFonts w:ascii="Times New Roman" w:hAnsi="Times New Roman" w:cs="Times New Roman"/>
          <w:sz w:val="28"/>
          <w:szCs w:val="28"/>
        </w:rPr>
        <w:t xml:space="preserve">Сообщать о фактах незаконного оборота наркотиков следует по телефону дежурной части УМВД России по Курской области: 36-82-65;  в  отд. МВД по Дмитриевскому району  по телефону 02 (с мобильного-020). Оставить информацию также можно на официальном сайте УМВД России по Курской области </w:t>
      </w:r>
      <w:hyperlink r:id="rId4" w:tgtFrame="_self" w:history="1">
        <w:r w:rsidRPr="00E157A0">
          <w:rPr>
            <w:rFonts w:ascii="Times New Roman" w:hAnsi="Times New Roman" w:cs="Times New Roman"/>
            <w:sz w:val="28"/>
            <w:szCs w:val="28"/>
          </w:rPr>
          <w:t>46.мвд</w:t>
        </w:r>
        <w:proofErr w:type="gramStart"/>
        <w:r w:rsidRPr="00E157A0">
          <w:rPr>
            <w:rFonts w:ascii="Times New Roman" w:hAnsi="Times New Roman" w:cs="Times New Roman"/>
            <w:sz w:val="28"/>
            <w:szCs w:val="28"/>
          </w:rPr>
          <w:t>.р</w:t>
        </w:r>
        <w:proofErr w:type="gramEnd"/>
        <w:r w:rsidRPr="00E157A0">
          <w:rPr>
            <w:rFonts w:ascii="Times New Roman" w:hAnsi="Times New Roman" w:cs="Times New Roman"/>
            <w:sz w:val="28"/>
            <w:szCs w:val="28"/>
          </w:rPr>
          <w:t>ф</w:t>
        </w:r>
      </w:hyperlink>
      <w:r w:rsidRPr="00E157A0">
        <w:rPr>
          <w:rFonts w:ascii="Times New Roman" w:hAnsi="Times New Roman" w:cs="Times New Roman"/>
          <w:sz w:val="28"/>
          <w:szCs w:val="28"/>
        </w:rPr>
        <w:t xml:space="preserve"> в разделе «Прием обращений».</w:t>
      </w:r>
    </w:p>
    <w:p w:rsidR="00E157A0" w:rsidRDefault="00E157A0" w:rsidP="00E157A0">
      <w:pPr>
        <w:jc w:val="both"/>
        <w:rPr>
          <w:rFonts w:ascii="Times New Roman" w:hAnsi="Times New Roman" w:cs="Times New Roman"/>
          <w:sz w:val="28"/>
          <w:szCs w:val="28"/>
        </w:rPr>
      </w:pPr>
      <w:r w:rsidRPr="00E157A0">
        <w:rPr>
          <w:rFonts w:ascii="Times New Roman" w:hAnsi="Times New Roman" w:cs="Times New Roman"/>
          <w:sz w:val="28"/>
          <w:szCs w:val="28"/>
        </w:rPr>
        <w:t xml:space="preserve">Если потребовалась консультация или наркологическая помощь, следует звонить в областную клиническую наркологическую больницу по телефону: 547-291. Информацию о </w:t>
      </w:r>
      <w:proofErr w:type="gramStart"/>
      <w:r w:rsidRPr="00E157A0">
        <w:rPr>
          <w:rFonts w:ascii="Times New Roman" w:hAnsi="Times New Roman" w:cs="Times New Roman"/>
          <w:sz w:val="28"/>
          <w:szCs w:val="28"/>
        </w:rPr>
        <w:t>незаконном</w:t>
      </w:r>
      <w:proofErr w:type="gramEnd"/>
      <w:r w:rsidRPr="00E15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7A0">
        <w:rPr>
          <w:rFonts w:ascii="Times New Roman" w:hAnsi="Times New Roman" w:cs="Times New Roman"/>
          <w:sz w:val="28"/>
          <w:szCs w:val="28"/>
        </w:rPr>
        <w:t>контенте</w:t>
      </w:r>
      <w:proofErr w:type="spellEnd"/>
      <w:r w:rsidRPr="00E157A0">
        <w:rPr>
          <w:rFonts w:ascii="Times New Roman" w:hAnsi="Times New Roman" w:cs="Times New Roman"/>
          <w:sz w:val="28"/>
          <w:szCs w:val="28"/>
        </w:rPr>
        <w:t xml:space="preserve"> в сети Интернет можно направлять в группу </w:t>
      </w:r>
      <w:proofErr w:type="spellStart"/>
      <w:r w:rsidRPr="00E157A0">
        <w:rPr>
          <w:rFonts w:ascii="Times New Roman" w:hAnsi="Times New Roman" w:cs="Times New Roman"/>
          <w:sz w:val="28"/>
          <w:szCs w:val="28"/>
        </w:rPr>
        <w:t>Киберпатруль</w:t>
      </w:r>
      <w:r w:rsidRPr="00E157A0">
        <w:rPr>
          <w:rFonts w:cs="Times New Roman"/>
          <w:sz w:val="28"/>
          <w:szCs w:val="28"/>
        </w:rPr>
        <w:t>⁣</w:t>
      </w:r>
      <w:r w:rsidRPr="00E157A0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E157A0">
        <w:rPr>
          <w:rFonts w:ascii="Times New Roman" w:hAnsi="Times New Roman" w:cs="Times New Roman"/>
          <w:sz w:val="28"/>
          <w:szCs w:val="28"/>
        </w:rPr>
        <w:t>://vk.com/cyber_partrul46</w:t>
      </w:r>
    </w:p>
    <w:p w:rsidR="00EF2A47" w:rsidRDefault="00EF2A47" w:rsidP="00E15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7A0" w:rsidRPr="00EF2A47" w:rsidRDefault="00EF2A47" w:rsidP="00EF2A47">
      <w:pPr>
        <w:jc w:val="both"/>
        <w:rPr>
          <w:rFonts w:ascii="Times New Roman" w:hAnsi="Times New Roman" w:cs="Times New Roman"/>
          <w:sz w:val="28"/>
          <w:szCs w:val="28"/>
        </w:rPr>
      </w:pPr>
      <w:r w:rsidRPr="00EF2A4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22381" cy="3039578"/>
            <wp:effectExtent l="19050" t="0" r="0" b="0"/>
            <wp:docPr id="5" name="Рисунок 1" descr="C:\Users\Ноутбук ЗАГС\Desktop\GzW958hqE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бук ЗАГС\Desktop\GzW958hqEP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176" cy="3040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57A0" w:rsidRPr="00EF2A47" w:rsidSect="00EF2A4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57A0"/>
    <w:rsid w:val="00711F4A"/>
    <w:rsid w:val="00E157A0"/>
    <w:rsid w:val="00E6180F"/>
    <w:rsid w:val="00EF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57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46.xn--b1aew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ЗАГС</dc:creator>
  <cp:keywords/>
  <dc:description/>
  <cp:lastModifiedBy>Ноутбук ЗАГС</cp:lastModifiedBy>
  <cp:revision>3</cp:revision>
  <dcterms:created xsi:type="dcterms:W3CDTF">2022-03-14T07:24:00Z</dcterms:created>
  <dcterms:modified xsi:type="dcterms:W3CDTF">2022-03-14T07:28:00Z</dcterms:modified>
</cp:coreProperties>
</file>