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003E79">
        <w:rPr>
          <w:rFonts w:ascii="Times New Roman" w:hAnsi="Times New Roman"/>
          <w:b/>
          <w:sz w:val="28"/>
          <w:szCs w:val="28"/>
        </w:rPr>
        <w:t xml:space="preserve">__ </w:t>
      </w:r>
      <w:r>
        <w:rPr>
          <w:rFonts w:ascii="Times New Roman" w:hAnsi="Times New Roman"/>
          <w:b/>
          <w:sz w:val="28"/>
          <w:szCs w:val="28"/>
        </w:rPr>
        <w:t>Н.Н.</w:t>
      </w:r>
      <w:r w:rsidR="000958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23651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апреля 201</w:t>
      </w:r>
      <w:r w:rsidR="007478C4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  <w:r w:rsidR="00623651" w:rsidRPr="00B2775F">
        <w:rPr>
          <w:rFonts w:ascii="Times New Roman" w:hAnsi="Times New Roman"/>
          <w:b/>
          <w:sz w:val="28"/>
          <w:szCs w:val="28"/>
        </w:rPr>
        <w:t xml:space="preserve"> 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820C1C" w:rsidRPr="00B2775F">
        <w:rPr>
          <w:rFonts w:ascii="Times New Roman" w:hAnsi="Times New Roman"/>
          <w:b/>
          <w:sz w:val="28"/>
          <w:szCs w:val="28"/>
          <w:lang w:val="en-US"/>
        </w:rPr>
        <w:t>I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 </w:t>
      </w:r>
      <w:r w:rsidRPr="00B2775F">
        <w:rPr>
          <w:rFonts w:ascii="Times New Roman" w:hAnsi="Times New Roman"/>
          <w:b/>
          <w:sz w:val="28"/>
          <w:szCs w:val="28"/>
        </w:rPr>
        <w:t>квартал 201</w:t>
      </w:r>
      <w:r w:rsidR="007478C4">
        <w:rPr>
          <w:rFonts w:ascii="Times New Roman" w:hAnsi="Times New Roman"/>
          <w:b/>
          <w:sz w:val="28"/>
          <w:szCs w:val="28"/>
        </w:rPr>
        <w:t>8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3E79" w:rsidRPr="00203510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203510">
        <w:rPr>
          <w:rFonts w:ascii="Times New Roman" w:hAnsi="Times New Roman"/>
          <w:sz w:val="28"/>
          <w:szCs w:val="28"/>
        </w:rPr>
        <w:t xml:space="preserve"> 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623651" w:rsidRPr="00203510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7478C4" w:rsidRPr="00203510">
        <w:rPr>
          <w:rFonts w:ascii="Times New Roman" w:hAnsi="Times New Roman"/>
          <w:sz w:val="28"/>
          <w:szCs w:val="28"/>
        </w:rPr>
        <w:t>8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7478C4" w:rsidRPr="00203510">
        <w:rPr>
          <w:rFonts w:ascii="Times New Roman" w:hAnsi="Times New Roman"/>
          <w:sz w:val="28"/>
          <w:szCs w:val="28"/>
        </w:rPr>
        <w:t>7</w:t>
      </w:r>
      <w:r w:rsidR="005D1977" w:rsidRPr="00203510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</w:t>
      </w:r>
      <w:r w:rsidR="005D1977" w:rsidRPr="00203510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</w:rPr>
        <w:t>анализ исполнения муниципальных программ;</w:t>
      </w:r>
    </w:p>
    <w:p w:rsidR="002C140D" w:rsidRPr="00203510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203510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  <w:lang w:val="en-US"/>
        </w:rPr>
        <w:t>I</w:t>
      </w:r>
      <w:r w:rsidR="00C302BD" w:rsidRPr="00203510">
        <w:rPr>
          <w:rFonts w:ascii="Times New Roman" w:hAnsi="Times New Roman"/>
          <w:sz w:val="28"/>
          <w:szCs w:val="28"/>
        </w:rPr>
        <w:t xml:space="preserve"> квартал</w:t>
      </w:r>
      <w:r w:rsidRPr="00203510">
        <w:rPr>
          <w:rFonts w:ascii="Times New Roman" w:hAnsi="Times New Roman"/>
          <w:sz w:val="28"/>
          <w:szCs w:val="28"/>
        </w:rPr>
        <w:t xml:space="preserve"> </w:t>
      </w:r>
      <w:r w:rsidR="0042637E" w:rsidRPr="00203510">
        <w:rPr>
          <w:rFonts w:ascii="Times New Roman" w:hAnsi="Times New Roman"/>
          <w:sz w:val="28"/>
          <w:szCs w:val="28"/>
        </w:rPr>
        <w:t>201</w:t>
      </w:r>
      <w:r w:rsidR="007478C4" w:rsidRPr="00203510">
        <w:rPr>
          <w:rFonts w:ascii="Times New Roman" w:hAnsi="Times New Roman"/>
          <w:sz w:val="28"/>
          <w:szCs w:val="28"/>
        </w:rPr>
        <w:t>8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203510">
        <w:rPr>
          <w:rFonts w:ascii="Times New Roman" w:hAnsi="Times New Roman"/>
          <w:sz w:val="28"/>
          <w:szCs w:val="28"/>
        </w:rPr>
        <w:t xml:space="preserve"> с </w:t>
      </w:r>
      <w:r w:rsidR="00B2775F" w:rsidRPr="00203510">
        <w:rPr>
          <w:rFonts w:ascii="Times New Roman" w:hAnsi="Times New Roman"/>
          <w:sz w:val="28"/>
          <w:szCs w:val="28"/>
        </w:rPr>
        <w:t>1</w:t>
      </w:r>
      <w:r w:rsidR="007478C4" w:rsidRPr="00203510">
        <w:rPr>
          <w:rFonts w:ascii="Times New Roman" w:hAnsi="Times New Roman"/>
          <w:sz w:val="28"/>
          <w:szCs w:val="28"/>
        </w:rPr>
        <w:t>6</w:t>
      </w:r>
      <w:r w:rsidR="00B2775F" w:rsidRPr="00203510">
        <w:rPr>
          <w:rFonts w:ascii="Times New Roman" w:hAnsi="Times New Roman"/>
          <w:sz w:val="28"/>
          <w:szCs w:val="28"/>
        </w:rPr>
        <w:t xml:space="preserve"> апреля</w:t>
      </w:r>
      <w:r w:rsidR="0042637E" w:rsidRPr="00203510">
        <w:rPr>
          <w:rFonts w:ascii="Times New Roman" w:hAnsi="Times New Roman"/>
          <w:sz w:val="28"/>
          <w:szCs w:val="28"/>
        </w:rPr>
        <w:t xml:space="preserve"> по 2</w:t>
      </w:r>
      <w:r w:rsidR="007478C4" w:rsidRPr="00203510">
        <w:rPr>
          <w:rFonts w:ascii="Times New Roman" w:hAnsi="Times New Roman"/>
          <w:sz w:val="28"/>
          <w:szCs w:val="28"/>
        </w:rPr>
        <w:t>4</w:t>
      </w:r>
      <w:r w:rsidR="00C302BD" w:rsidRPr="00203510">
        <w:rPr>
          <w:rFonts w:ascii="Times New Roman" w:hAnsi="Times New Roman"/>
          <w:sz w:val="28"/>
          <w:szCs w:val="28"/>
        </w:rPr>
        <w:t xml:space="preserve"> апреля</w:t>
      </w:r>
      <w:r w:rsidR="0009585D" w:rsidRPr="00203510">
        <w:rPr>
          <w:rFonts w:ascii="Times New Roman" w:hAnsi="Times New Roman"/>
          <w:sz w:val="28"/>
          <w:szCs w:val="28"/>
        </w:rPr>
        <w:t xml:space="preserve"> </w:t>
      </w:r>
      <w:r w:rsidR="0042637E" w:rsidRPr="00203510">
        <w:rPr>
          <w:rFonts w:ascii="Times New Roman" w:hAnsi="Times New Roman"/>
          <w:sz w:val="28"/>
          <w:szCs w:val="28"/>
        </w:rPr>
        <w:t>201</w:t>
      </w:r>
      <w:r w:rsidR="007478C4" w:rsidRPr="00203510">
        <w:rPr>
          <w:rFonts w:ascii="Times New Roman" w:hAnsi="Times New Roman"/>
          <w:sz w:val="28"/>
          <w:szCs w:val="28"/>
        </w:rPr>
        <w:t>8</w:t>
      </w:r>
      <w:r w:rsidR="009C67A3" w:rsidRPr="00203510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A726AC" w:rsidRPr="00A726AC">
        <w:rPr>
          <w:rFonts w:ascii="Times New Roman" w:hAnsi="Times New Roman"/>
          <w:sz w:val="28"/>
          <w:szCs w:val="28"/>
        </w:rPr>
        <w:t>15.12.2017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A726AC" w:rsidRPr="00A726AC">
        <w:rPr>
          <w:rFonts w:ascii="Times New Roman" w:hAnsi="Times New Roman"/>
          <w:sz w:val="28"/>
          <w:szCs w:val="28"/>
        </w:rPr>
        <w:t>89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FF3810" w:rsidRPr="00A726A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0524F6" w:rsidRPr="00A726AC">
        <w:rPr>
          <w:rFonts w:ascii="Times New Roman" w:hAnsi="Times New Roman"/>
          <w:sz w:val="28"/>
          <w:szCs w:val="28"/>
        </w:rPr>
        <w:t>201</w:t>
      </w:r>
      <w:r w:rsidR="00A726AC" w:rsidRPr="00A726AC">
        <w:rPr>
          <w:rFonts w:ascii="Times New Roman" w:hAnsi="Times New Roman"/>
          <w:sz w:val="28"/>
          <w:szCs w:val="28"/>
        </w:rPr>
        <w:t>8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>плановый период 201</w:t>
      </w:r>
      <w:r w:rsidR="00A726AC" w:rsidRPr="00474D83">
        <w:rPr>
          <w:rFonts w:ascii="Times New Roman" w:hAnsi="Times New Roman"/>
          <w:sz w:val="28"/>
          <w:szCs w:val="28"/>
        </w:rPr>
        <w:t>9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A726AC" w:rsidRPr="00474D83">
        <w:rPr>
          <w:rFonts w:ascii="Times New Roman" w:hAnsi="Times New Roman"/>
          <w:sz w:val="28"/>
          <w:szCs w:val="28"/>
        </w:rPr>
        <w:t>20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A726AC" w:rsidRPr="00474D83">
        <w:rPr>
          <w:rFonts w:ascii="Times New Roman" w:hAnsi="Times New Roman"/>
          <w:sz w:val="28"/>
          <w:szCs w:val="28"/>
        </w:rPr>
        <w:t>30</w:t>
      </w:r>
      <w:r w:rsidR="000F2705" w:rsidRPr="00474D83">
        <w:rPr>
          <w:rFonts w:ascii="Times New Roman" w:hAnsi="Times New Roman"/>
          <w:sz w:val="28"/>
          <w:szCs w:val="28"/>
        </w:rPr>
        <w:t>.03.2</w:t>
      </w:r>
      <w:r w:rsidR="00937BF6" w:rsidRPr="00474D83">
        <w:rPr>
          <w:rFonts w:ascii="Times New Roman" w:hAnsi="Times New Roman"/>
          <w:sz w:val="28"/>
          <w:szCs w:val="28"/>
        </w:rPr>
        <w:t>01</w:t>
      </w:r>
      <w:r w:rsidR="00A726AC" w:rsidRPr="00474D83">
        <w:rPr>
          <w:rFonts w:ascii="Times New Roman" w:hAnsi="Times New Roman"/>
          <w:sz w:val="28"/>
          <w:szCs w:val="28"/>
        </w:rPr>
        <w:t>8</w:t>
      </w:r>
      <w:r w:rsidR="00937BF6" w:rsidRPr="00474D83">
        <w:rPr>
          <w:rFonts w:ascii="Times New Roman" w:hAnsi="Times New Roman"/>
          <w:sz w:val="28"/>
          <w:szCs w:val="28"/>
        </w:rPr>
        <w:t xml:space="preserve"> года №</w:t>
      </w:r>
      <w:r w:rsidR="00474D83" w:rsidRPr="00474D83">
        <w:rPr>
          <w:rFonts w:ascii="Times New Roman" w:hAnsi="Times New Roman"/>
          <w:sz w:val="28"/>
          <w:szCs w:val="28"/>
        </w:rPr>
        <w:t>104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0F2705" w:rsidRPr="00474D83">
        <w:rPr>
          <w:rFonts w:ascii="Times New Roman" w:hAnsi="Times New Roman"/>
          <w:sz w:val="28"/>
          <w:szCs w:val="28"/>
        </w:rPr>
        <w:t xml:space="preserve">ходы в сумме </w:t>
      </w:r>
      <w:r w:rsidR="00474D83" w:rsidRPr="00474D83">
        <w:rPr>
          <w:rFonts w:ascii="Times New Roman" w:hAnsi="Times New Roman"/>
          <w:sz w:val="28"/>
          <w:szCs w:val="28"/>
        </w:rPr>
        <w:t>10 010,42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474D83" w:rsidRPr="00474D83">
        <w:rPr>
          <w:rFonts w:ascii="Times New Roman" w:hAnsi="Times New Roman"/>
          <w:sz w:val="28"/>
          <w:szCs w:val="28"/>
        </w:rPr>
        <w:t>10 039,31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 рублей, дефицит бюджета </w:t>
      </w:r>
      <w:r w:rsidR="00474D83" w:rsidRPr="00474D83">
        <w:rPr>
          <w:rFonts w:ascii="Times New Roman" w:hAnsi="Times New Roman"/>
          <w:sz w:val="28"/>
          <w:szCs w:val="28"/>
        </w:rPr>
        <w:t>28,89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состоянию на 01.04.201</w:t>
      </w:r>
      <w:r w:rsidR="00002180" w:rsidRPr="002678DA">
        <w:rPr>
          <w:rFonts w:ascii="Times New Roman" w:hAnsi="Times New Roman"/>
          <w:sz w:val="28"/>
          <w:szCs w:val="28"/>
        </w:rPr>
        <w:t>8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002180" w:rsidRPr="002678DA">
        <w:rPr>
          <w:rFonts w:ascii="Times New Roman" w:hAnsi="Times New Roman"/>
          <w:sz w:val="28"/>
          <w:szCs w:val="28"/>
        </w:rPr>
        <w:t>617,31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678DA" w:rsidRPr="002678DA">
        <w:rPr>
          <w:rFonts w:ascii="Times New Roman" w:hAnsi="Times New Roman"/>
          <w:sz w:val="28"/>
          <w:szCs w:val="28"/>
        </w:rPr>
        <w:t>6,17</w:t>
      </w:r>
      <w:r w:rsidRPr="002678DA">
        <w:rPr>
          <w:rFonts w:ascii="Times New Roman" w:hAnsi="Times New Roman"/>
          <w:sz w:val="28"/>
          <w:szCs w:val="28"/>
        </w:rPr>
        <w:t>% от прогнозируемого поступления доходов в 201</w:t>
      </w:r>
      <w:r w:rsidR="002678DA" w:rsidRPr="002678DA">
        <w:rPr>
          <w:rFonts w:ascii="Times New Roman" w:hAnsi="Times New Roman"/>
          <w:sz w:val="28"/>
          <w:szCs w:val="28"/>
        </w:rPr>
        <w:t>8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2678DA" w:rsidRPr="002678DA">
        <w:rPr>
          <w:rFonts w:ascii="Times New Roman" w:hAnsi="Times New Roman"/>
          <w:sz w:val="28"/>
          <w:szCs w:val="28"/>
        </w:rPr>
        <w:t>1 224,60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2678DA" w:rsidRPr="002678DA">
        <w:rPr>
          <w:rFonts w:ascii="Times New Roman" w:hAnsi="Times New Roman"/>
          <w:sz w:val="28"/>
          <w:szCs w:val="28"/>
        </w:rPr>
        <w:t>12,20</w:t>
      </w:r>
      <w:r w:rsidRPr="002678DA">
        <w:rPr>
          <w:rFonts w:ascii="Times New Roman" w:hAnsi="Times New Roman"/>
          <w:sz w:val="28"/>
          <w:szCs w:val="28"/>
        </w:rPr>
        <w:t xml:space="preserve">% от утвержденных бюджетом </w:t>
      </w:r>
      <w:r w:rsidRPr="002678DA">
        <w:rPr>
          <w:rFonts w:ascii="Times New Roman" w:hAnsi="Times New Roman"/>
          <w:sz w:val="28"/>
          <w:szCs w:val="28"/>
        </w:rPr>
        <w:lastRenderedPageBreak/>
        <w:t>расходов.</w:t>
      </w:r>
    </w:p>
    <w:p w:rsidR="000F5688" w:rsidRPr="00997CC2" w:rsidRDefault="00184F1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CC2">
        <w:rPr>
          <w:rFonts w:ascii="Times New Roman" w:hAnsi="Times New Roman"/>
          <w:sz w:val="28"/>
          <w:szCs w:val="28"/>
        </w:rPr>
        <w:t>Де</w:t>
      </w:r>
      <w:r w:rsidR="000F5688" w:rsidRPr="00997CC2">
        <w:rPr>
          <w:rFonts w:ascii="Times New Roman" w:hAnsi="Times New Roman"/>
          <w:sz w:val="28"/>
          <w:szCs w:val="28"/>
        </w:rPr>
        <w:t>фицит бюджета муниципального образования «</w:t>
      </w:r>
      <w:r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итогам I квартала 201</w:t>
      </w:r>
      <w:r w:rsidR="00997CC2" w:rsidRPr="00997CC2">
        <w:rPr>
          <w:rFonts w:ascii="Times New Roman" w:hAnsi="Times New Roman"/>
          <w:sz w:val="28"/>
          <w:szCs w:val="28"/>
        </w:rPr>
        <w:t>8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997CC2" w:rsidRPr="00997CC2">
        <w:rPr>
          <w:rFonts w:ascii="Times New Roman" w:hAnsi="Times New Roman"/>
          <w:sz w:val="28"/>
          <w:szCs w:val="28"/>
        </w:rPr>
        <w:t>607,29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97CC2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997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02673D" w:rsidRPr="00997CC2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6B7D0B" w:rsidRPr="002B4CC2">
        <w:rPr>
          <w:rFonts w:ascii="Times New Roman" w:hAnsi="Times New Roman"/>
          <w:sz w:val="28"/>
          <w:szCs w:val="28"/>
        </w:rPr>
        <w:t xml:space="preserve">лнении бюджета за I квартал </w:t>
      </w:r>
      <w:r w:rsidR="00E354B4" w:rsidRPr="002B4CC2">
        <w:rPr>
          <w:rFonts w:ascii="Times New Roman" w:hAnsi="Times New Roman"/>
          <w:sz w:val="28"/>
          <w:szCs w:val="28"/>
        </w:rPr>
        <w:t xml:space="preserve">            </w:t>
      </w:r>
      <w:r w:rsidR="006B7D0B" w:rsidRPr="002B4CC2">
        <w:rPr>
          <w:rFonts w:ascii="Times New Roman" w:hAnsi="Times New Roman"/>
          <w:sz w:val="28"/>
          <w:szCs w:val="28"/>
        </w:rPr>
        <w:t>201</w:t>
      </w:r>
      <w:r w:rsidR="00997CC2" w:rsidRPr="002B4CC2">
        <w:rPr>
          <w:rFonts w:ascii="Times New Roman" w:hAnsi="Times New Roman"/>
          <w:sz w:val="28"/>
          <w:szCs w:val="28"/>
        </w:rPr>
        <w:t>8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997CC2" w:rsidRPr="002B4CC2">
        <w:rPr>
          <w:rFonts w:ascii="Times New Roman" w:hAnsi="Times New Roman"/>
          <w:sz w:val="28"/>
          <w:szCs w:val="28"/>
        </w:rPr>
        <w:t>617,31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2B4CC2">
        <w:rPr>
          <w:rFonts w:ascii="Times New Roman" w:hAnsi="Times New Roman"/>
          <w:sz w:val="28"/>
          <w:szCs w:val="28"/>
        </w:rPr>
        <w:t>ей.</w:t>
      </w:r>
    </w:p>
    <w:p w:rsidR="00424FBB" w:rsidRPr="002B4CC2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«Почепский сельсовет» Дмитриевского района Курской области                        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Pr="002B4CC2">
        <w:rPr>
          <w:rFonts w:ascii="Times New Roman" w:hAnsi="Times New Roman"/>
          <w:sz w:val="28"/>
          <w:szCs w:val="28"/>
        </w:rPr>
        <w:t xml:space="preserve"> I квартал 201</w:t>
      </w:r>
      <w:r w:rsidR="002B4CC2" w:rsidRPr="002B4CC2">
        <w:rPr>
          <w:rFonts w:ascii="Times New Roman" w:hAnsi="Times New Roman"/>
          <w:sz w:val="28"/>
          <w:szCs w:val="28"/>
        </w:rPr>
        <w:t>8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FDB4103" wp14:editId="6959C31D">
            <wp:extent cx="5848350" cy="2724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Pr="00B424D7">
        <w:rPr>
          <w:rFonts w:ascii="Times New Roman" w:hAnsi="Times New Roman"/>
          <w:sz w:val="24"/>
          <w:szCs w:val="28"/>
        </w:rPr>
        <w:t xml:space="preserve"> I квартал</w:t>
      </w:r>
      <w:r w:rsidR="00B10D26" w:rsidRPr="00B424D7">
        <w:rPr>
          <w:rFonts w:ascii="Times New Roman" w:hAnsi="Times New Roman"/>
          <w:sz w:val="24"/>
          <w:szCs w:val="28"/>
        </w:rPr>
        <w:t xml:space="preserve"> 2018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B424D7" w:rsidRDefault="00E50B8A" w:rsidP="00424FB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объеме </w:t>
      </w:r>
      <w:r w:rsidR="007E20AA" w:rsidRPr="00E02FC1">
        <w:rPr>
          <w:rFonts w:ascii="Times New Roman" w:hAnsi="Times New Roman"/>
          <w:sz w:val="28"/>
          <w:szCs w:val="28"/>
        </w:rPr>
        <w:t>353</w:t>
      </w:r>
      <w:r w:rsidR="00E02FC1" w:rsidRPr="00E02FC1">
        <w:rPr>
          <w:rFonts w:ascii="Times New Roman" w:hAnsi="Times New Roman"/>
          <w:sz w:val="28"/>
          <w:szCs w:val="28"/>
        </w:rPr>
        <w:t xml:space="preserve">,30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DD7D70" w:rsidRPr="00E02FC1">
        <w:rPr>
          <w:rFonts w:ascii="Times New Roman" w:hAnsi="Times New Roman"/>
          <w:sz w:val="28"/>
          <w:szCs w:val="28"/>
        </w:rPr>
        <w:t>57,23</w:t>
      </w:r>
      <w:r w:rsidRPr="00E02FC1">
        <w:rPr>
          <w:rFonts w:ascii="Times New Roman" w:hAnsi="Times New Roman"/>
          <w:sz w:val="28"/>
          <w:szCs w:val="28"/>
        </w:rPr>
        <w:t>% от общего объема поступивших доходов за I квартал 201</w:t>
      </w:r>
      <w:r w:rsidR="00DD7D70" w:rsidRPr="00E02FC1">
        <w:rPr>
          <w:rFonts w:ascii="Times New Roman" w:hAnsi="Times New Roman"/>
          <w:sz w:val="28"/>
          <w:szCs w:val="28"/>
        </w:rPr>
        <w:t>8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DD7D70" w:rsidRPr="00E02FC1">
        <w:rPr>
          <w:rFonts w:ascii="Times New Roman" w:hAnsi="Times New Roman"/>
          <w:sz w:val="28"/>
          <w:szCs w:val="28"/>
        </w:rPr>
        <w:t>8,19</w:t>
      </w:r>
      <w:r w:rsidRPr="00E02FC1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DD7D70" w:rsidRPr="00E02FC1">
        <w:rPr>
          <w:rFonts w:ascii="Times New Roman" w:hAnsi="Times New Roman"/>
          <w:sz w:val="28"/>
          <w:szCs w:val="28"/>
        </w:rPr>
        <w:t>8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Pr="00E02FC1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>актические поступления у</w:t>
      </w:r>
      <w:r w:rsidR="00E02FC1" w:rsidRPr="00E02FC1">
        <w:rPr>
          <w:rFonts w:ascii="Times New Roman" w:hAnsi="Times New Roman"/>
          <w:sz w:val="28"/>
          <w:szCs w:val="28"/>
        </w:rPr>
        <w:t>велич</w:t>
      </w:r>
      <w:r w:rsidRPr="00E02FC1">
        <w:rPr>
          <w:rFonts w:ascii="Times New Roman" w:hAnsi="Times New Roman"/>
          <w:sz w:val="28"/>
          <w:szCs w:val="28"/>
        </w:rPr>
        <w:t xml:space="preserve">ены по сравнению с поступлениями аналогичного периода прошлого года на </w:t>
      </w:r>
      <w:r w:rsidR="00E02FC1" w:rsidRPr="00E02FC1">
        <w:rPr>
          <w:rFonts w:ascii="Times New Roman" w:hAnsi="Times New Roman"/>
          <w:sz w:val="28"/>
          <w:szCs w:val="28"/>
        </w:rPr>
        <w:t>64,16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E02FC1" w:rsidRPr="00E02FC1">
        <w:rPr>
          <w:rFonts w:ascii="Times New Roman" w:hAnsi="Times New Roman"/>
          <w:sz w:val="28"/>
          <w:szCs w:val="28"/>
        </w:rPr>
        <w:t xml:space="preserve"> или на 22,19%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E50B8A" w:rsidRPr="00EA739D" w:rsidRDefault="00E50B8A" w:rsidP="002632B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 201</w:t>
      </w:r>
      <w:r w:rsidR="00EA739D" w:rsidRPr="00EA739D">
        <w:rPr>
          <w:rFonts w:ascii="Times New Roman" w:hAnsi="Times New Roman"/>
          <w:sz w:val="28"/>
          <w:szCs w:val="28"/>
        </w:rPr>
        <w:t>8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550D4E" w:rsidRPr="006B31EE" w:rsidRDefault="00550D4E" w:rsidP="002632B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6B31EE" w:rsidRPr="006B31EE">
        <w:rPr>
          <w:rFonts w:ascii="Times New Roman" w:hAnsi="Times New Roman"/>
          <w:sz w:val="28"/>
          <w:szCs w:val="28"/>
        </w:rPr>
        <w:t>206,54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B7372B" w:rsidRPr="006B31EE">
        <w:rPr>
          <w:rFonts w:ascii="Times New Roman" w:hAnsi="Times New Roman"/>
          <w:sz w:val="28"/>
          <w:szCs w:val="28"/>
        </w:rPr>
        <w:t>велич</w:t>
      </w:r>
      <w:r w:rsidRPr="006B31EE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B7372B" w:rsidRPr="006B31EE">
        <w:rPr>
          <w:rFonts w:ascii="Times New Roman" w:hAnsi="Times New Roman"/>
          <w:sz w:val="28"/>
          <w:szCs w:val="28"/>
        </w:rPr>
        <w:t>8,36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7372B" w:rsidRPr="006B31EE">
        <w:rPr>
          <w:rFonts w:ascii="Times New Roman" w:hAnsi="Times New Roman"/>
          <w:sz w:val="28"/>
          <w:szCs w:val="28"/>
        </w:rPr>
        <w:t>4,22</w:t>
      </w:r>
      <w:r w:rsidRPr="006B31EE">
        <w:rPr>
          <w:rFonts w:ascii="Times New Roman" w:hAnsi="Times New Roman"/>
          <w:sz w:val="28"/>
          <w:szCs w:val="28"/>
        </w:rPr>
        <w:t>%.</w:t>
      </w:r>
    </w:p>
    <w:p w:rsidR="00EC70AC" w:rsidRPr="00EA739D" w:rsidRDefault="00EC70AC" w:rsidP="002632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EC70AC" w:rsidRPr="00EA739D" w:rsidRDefault="00EC70AC" w:rsidP="00263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DE0ABA" w:rsidRPr="00EA739D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</w:t>
      </w:r>
    </w:p>
    <w:p w:rsidR="00EC70AC" w:rsidRPr="00EA739D" w:rsidRDefault="00EC70AC" w:rsidP="00263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201</w:t>
      </w:r>
      <w:r w:rsidR="00EA739D" w:rsidRPr="00EA739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C70AC" w:rsidRPr="00EA739D" w:rsidRDefault="00EC70AC" w:rsidP="002632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B73D41" w:rsidRPr="00B73D41" w:rsidTr="00EA739D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0ABA" w:rsidRPr="00B73D41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BA" w:rsidRPr="00B73D41" w:rsidRDefault="00EA739D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Исполнено на 01.04.2017</w:t>
            </w:r>
            <w:r w:rsidR="00DE0ABA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B73D41" w:rsidRDefault="00EA739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DE0ABA" w:rsidRPr="00B73D41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DE0ABA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B73D41" w:rsidRDefault="00DE0ABA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EA739D" w:rsidRPr="00B73D4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B73D41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B73D41" w:rsidRDefault="00EA739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Доля </w:t>
            </w:r>
            <w:r w:rsidR="00DE0ABA" w:rsidRPr="00B73D41">
              <w:rPr>
                <w:rFonts w:ascii="Times New Roman" w:eastAsia="Times New Roman" w:hAnsi="Times New Roman"/>
                <w:bCs/>
                <w:lang w:eastAsia="ru-RU"/>
              </w:rPr>
              <w:t>в общем объеме доходов бюджета на 01.04.201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DE0ABA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ABA" w:rsidRPr="00B73D41" w:rsidRDefault="00DE0ABA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EA739D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7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г., (+/-)</w:t>
            </w:r>
          </w:p>
        </w:tc>
      </w:tr>
      <w:tr w:rsidR="00B73D41" w:rsidRPr="00B73D41" w:rsidTr="00EA739D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39D" w:rsidRPr="00B73D41" w:rsidRDefault="00EA739D" w:rsidP="00EA73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EA739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289,14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CC6473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4 314,68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CC6473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353,30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8D5CD5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8,19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8D5CD5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8F243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+64,16</w:t>
            </w:r>
          </w:p>
        </w:tc>
      </w:tr>
      <w:tr w:rsidR="00B73D41" w:rsidRPr="00B73D41" w:rsidTr="00EA739D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39D" w:rsidRPr="00B73D41" w:rsidRDefault="00EA739D" w:rsidP="00EA73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EA739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4,36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CC6473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21,83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CC6473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8F243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22,63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8F243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005C19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+0,58</w:t>
            </w:r>
          </w:p>
        </w:tc>
      </w:tr>
      <w:tr w:rsidR="00B73D41" w:rsidRPr="00B73D41" w:rsidTr="00EA739D">
        <w:trPr>
          <w:trHeight w:val="47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39D" w:rsidRPr="00B73D41" w:rsidRDefault="00EA739D" w:rsidP="00EA73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EA739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CC6473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lang w:eastAsia="ru-RU"/>
              </w:rPr>
              <w:t>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CC6473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005C19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005C19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005C19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+9,87</w:t>
            </w:r>
          </w:p>
        </w:tc>
      </w:tr>
      <w:tr w:rsidR="00B73D41" w:rsidRPr="00B73D41" w:rsidTr="00EA739D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739D" w:rsidRPr="00B73D41" w:rsidRDefault="00EA739D" w:rsidP="00EA73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  <w:r w:rsidR="00840274" w:rsidRPr="00B73D41">
              <w:rPr>
                <w:rFonts w:ascii="Times New Roman" w:eastAsia="Times New Roman" w:hAnsi="Times New Roman"/>
                <w:bCs/>
                <w:lang w:eastAsia="ru-RU"/>
              </w:rPr>
              <w:t>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EA739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193,82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840274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lang w:eastAsia="ru-RU"/>
              </w:rPr>
              <w:t>553,35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840274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191,73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005C19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34,65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005C19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54,27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501CD1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-2,09</w:t>
            </w:r>
          </w:p>
        </w:tc>
      </w:tr>
      <w:tr w:rsidR="00B73D41" w:rsidRPr="00B73D41" w:rsidTr="00EA739D">
        <w:trPr>
          <w:trHeight w:val="41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739D" w:rsidRPr="00B73D41" w:rsidRDefault="00840274" w:rsidP="00EA73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    н</w:t>
            </w:r>
            <w:r w:rsidR="00EA739D" w:rsidRPr="00B73D41">
              <w:rPr>
                <w:rFonts w:ascii="Times New Roman" w:eastAsia="Times New Roman" w:hAnsi="Times New Roman"/>
                <w:bCs/>
                <w:lang w:eastAsia="ru-RU"/>
              </w:rPr>
              <w:t>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EA739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0,40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840274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lang w:eastAsia="ru-RU"/>
              </w:rPr>
              <w:t>14,18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840274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501CD1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-7,19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501CD1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501CD1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-1,42</w:t>
            </w:r>
          </w:p>
        </w:tc>
      </w:tr>
      <w:tr w:rsidR="00B73D41" w:rsidRPr="00B73D41" w:rsidTr="00EA739D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739D" w:rsidRPr="00B73D41" w:rsidRDefault="00840274" w:rsidP="00EA73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    з</w:t>
            </w:r>
            <w:r w:rsidR="00EA739D" w:rsidRPr="00B73D41">
              <w:rPr>
                <w:rFonts w:ascii="Times New Roman" w:eastAsia="Times New Roman" w:hAnsi="Times New Roman"/>
                <w:bCs/>
                <w:lang w:eastAsia="ru-RU"/>
              </w:rPr>
              <w:t>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EA739D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193,42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840274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lang w:eastAsia="ru-RU"/>
              </w:rPr>
              <w:t>539,17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840274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192,76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501CD1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35,75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1D4E55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54,56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39D" w:rsidRPr="00B73D41" w:rsidRDefault="001D4E55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-0,66</w:t>
            </w:r>
          </w:p>
        </w:tc>
      </w:tr>
      <w:tr w:rsidR="00B73D41" w:rsidRPr="00B73D41" w:rsidTr="00EA739D">
        <w:trPr>
          <w:trHeight w:val="146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9D" w:rsidRPr="00B73D41" w:rsidRDefault="00EA739D" w:rsidP="00EA73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использо-вания</w:t>
            </w:r>
            <w:proofErr w:type="spellEnd"/>
            <w:proofErr w:type="gramEnd"/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739D" w:rsidRPr="00B73D41" w:rsidRDefault="00EA739D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90,96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739D" w:rsidRPr="00B73D41" w:rsidRDefault="00476956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lang w:eastAsia="ru-RU"/>
              </w:rPr>
              <w:t>3 728,63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8D5CD5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146,76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1D4E55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3,94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39D" w:rsidRPr="00B73D41" w:rsidRDefault="001D4E55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41,54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739D" w:rsidRPr="00B73D41" w:rsidRDefault="00B73D41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+55,80</w:t>
            </w:r>
          </w:p>
        </w:tc>
      </w:tr>
      <w:tr w:rsidR="00B73D41" w:rsidRPr="00B73D41" w:rsidTr="00EA739D">
        <w:trPr>
          <w:trHeight w:val="90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D" w:rsidRPr="00B73D41" w:rsidRDefault="00EA739D" w:rsidP="00EA73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</w:t>
            </w:r>
            <w:proofErr w:type="spellStart"/>
            <w:proofErr w:type="gramStart"/>
            <w:r w:rsidRPr="00B73D41">
              <w:rPr>
                <w:rFonts w:ascii="Times New Roman" w:eastAsia="Times New Roman" w:hAnsi="Times New Roman"/>
                <w:lang w:eastAsia="ru-RU"/>
              </w:rPr>
              <w:t>ра</w:t>
            </w:r>
            <w:proofErr w:type="spellEnd"/>
            <w:r w:rsidRPr="00B73D41">
              <w:rPr>
                <w:rFonts w:ascii="Times New Roman" w:eastAsia="Times New Roman" w:hAnsi="Times New Roman"/>
                <w:lang w:eastAsia="ru-RU"/>
              </w:rPr>
              <w:t>-бот</w:t>
            </w:r>
            <w:proofErr w:type="gramEnd"/>
            <w:r w:rsidRPr="00B73D41">
              <w:rPr>
                <w:rFonts w:ascii="Times New Roman" w:eastAsia="Times New Roman" w:hAnsi="Times New Roman"/>
                <w:lang w:eastAsia="ru-RU"/>
              </w:rPr>
              <w:t>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D" w:rsidRPr="00B73D41" w:rsidRDefault="00EA739D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D" w:rsidRPr="00B73D41" w:rsidRDefault="00476956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9D" w:rsidRPr="00B73D41" w:rsidRDefault="00476956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9D" w:rsidRPr="00B73D41" w:rsidRDefault="00B73D41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9D" w:rsidRPr="00B73D41" w:rsidRDefault="00B73D41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D" w:rsidRPr="00B73D41" w:rsidRDefault="00B73D41" w:rsidP="00EA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</w:tbl>
    <w:p w:rsidR="00EC70AC" w:rsidRPr="00B92A91" w:rsidRDefault="00EC70AC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>кого сельсовета Дмитриевского района Курской области за I квартал 201</w:t>
      </w:r>
      <w:r w:rsidR="00EF06AF" w:rsidRPr="00B92A91">
        <w:rPr>
          <w:rFonts w:ascii="Times New Roman" w:hAnsi="Times New Roman"/>
          <w:sz w:val="28"/>
          <w:szCs w:val="28"/>
        </w:rPr>
        <w:t>8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39F2420" wp14:editId="7B39AB60">
            <wp:extent cx="5810250" cy="22764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0275" w:rsidRPr="000411C4" w:rsidRDefault="00CD027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 «Почепский сельсовет» Дмитриевского района Курской области за I квартал 201</w:t>
      </w:r>
      <w:r w:rsidR="00B92A91" w:rsidRPr="000411C4">
        <w:rPr>
          <w:rFonts w:ascii="Times New Roman" w:hAnsi="Times New Roman"/>
          <w:sz w:val="24"/>
          <w:szCs w:val="28"/>
        </w:rPr>
        <w:t>8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>92,83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191,73 тыс. рублей). 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893C36" w:rsidRPr="00A23A0A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Курской области </w:t>
      </w:r>
      <w:r w:rsidR="00893C36" w:rsidRPr="00A23A0A">
        <w:rPr>
          <w:rFonts w:ascii="Times New Roman" w:eastAsia="Times New Roman" w:hAnsi="Times New Roman"/>
          <w:sz w:val="28"/>
          <w:szCs w:val="28"/>
          <w:lang w:eastAsia="ru-RU"/>
        </w:rPr>
        <w:t>включают в себя налог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имуще</w:t>
      </w:r>
      <w:r w:rsidR="00893C36" w:rsidRPr="00A23A0A">
        <w:rPr>
          <w:rFonts w:ascii="Times New Roman" w:eastAsia="Times New Roman" w:hAnsi="Times New Roman"/>
          <w:sz w:val="28"/>
          <w:szCs w:val="28"/>
          <w:lang w:eastAsia="ru-RU"/>
        </w:rPr>
        <w:t>ство физических лиц и земельный налог</w:t>
      </w:r>
      <w:r w:rsidR="004A235A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составляют </w:t>
      </w:r>
      <w:r w:rsidR="00A23A0A" w:rsidRPr="00A23A0A">
        <w:rPr>
          <w:rFonts w:ascii="Times New Roman" w:eastAsia="Times New Roman" w:hAnsi="Times New Roman"/>
          <w:sz w:val="28"/>
          <w:szCs w:val="28"/>
          <w:lang w:eastAsia="ru-RU"/>
        </w:rPr>
        <w:t>-0,53% и 100,53% соответственно.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доходы исполнены в сумме          </w:t>
      </w:r>
      <w:r w:rsidR="005B6EC8" w:rsidRPr="005B6EC8">
        <w:rPr>
          <w:rFonts w:ascii="Times New Roman" w:eastAsia="Times New Roman" w:hAnsi="Times New Roman"/>
          <w:sz w:val="28"/>
          <w:szCs w:val="28"/>
          <w:lang w:eastAsia="ru-RU"/>
        </w:rPr>
        <w:t>146,76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12140" w:rsidRPr="005B6EC8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на </w:t>
      </w:r>
      <w:r w:rsidR="00712140" w:rsidRPr="005B6EC8">
        <w:rPr>
          <w:rFonts w:ascii="Times New Roman" w:eastAsia="Times New Roman" w:hAnsi="Times New Roman"/>
          <w:sz w:val="28"/>
          <w:szCs w:val="28"/>
          <w:lang w:eastAsia="ru-RU"/>
        </w:rPr>
        <w:t>55,80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5B6EC8" w:rsidRPr="005B6EC8">
        <w:rPr>
          <w:rFonts w:ascii="Times New Roman" w:eastAsia="Times New Roman" w:hAnsi="Times New Roman"/>
          <w:sz w:val="28"/>
          <w:szCs w:val="28"/>
          <w:lang w:eastAsia="ru-RU"/>
        </w:rPr>
        <w:t>61,35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% к поступлениям неналоговых доходов аналогичного периода 201</w:t>
      </w:r>
      <w:r w:rsidR="005B6EC8" w:rsidRPr="005B6EC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100,00% составляют доходы от использования имущества, находящегося в государственной и муниципальной собственности.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исполнены в объеме </w:t>
      </w:r>
      <w:r w:rsidR="00CE0A79" w:rsidRPr="00CE0A79">
        <w:rPr>
          <w:rFonts w:ascii="Times New Roman" w:eastAsia="Times New Roman" w:hAnsi="Times New Roman"/>
          <w:sz w:val="28"/>
          <w:szCs w:val="28"/>
          <w:lang w:eastAsia="ru-RU"/>
        </w:rPr>
        <w:t>264,01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3B1418" w:rsidRPr="00CE0A79">
        <w:rPr>
          <w:rFonts w:ascii="Times New Roman" w:eastAsia="Times New Roman" w:hAnsi="Times New Roman"/>
          <w:sz w:val="28"/>
          <w:szCs w:val="28"/>
          <w:lang w:eastAsia="ru-RU"/>
        </w:rPr>
        <w:t>42,77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3B1418" w:rsidRPr="00CE0A79">
        <w:rPr>
          <w:rFonts w:ascii="Times New Roman" w:eastAsia="Times New Roman" w:hAnsi="Times New Roman"/>
          <w:sz w:val="28"/>
          <w:szCs w:val="28"/>
          <w:lang w:eastAsia="ru-RU"/>
        </w:rPr>
        <w:t>115,33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CE0A79" w:rsidRPr="00CE0A79">
        <w:rPr>
          <w:rFonts w:ascii="Times New Roman" w:eastAsia="Times New Roman" w:hAnsi="Times New Roman"/>
          <w:sz w:val="28"/>
          <w:szCs w:val="28"/>
          <w:lang w:eastAsia="ru-RU"/>
        </w:rPr>
        <w:t>77,57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% больше чем в аналогичном периоде 201</w:t>
      </w:r>
      <w:r w:rsidR="00CE0A79" w:rsidRPr="00CE0A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за I квартал 201</w:t>
      </w:r>
      <w:r w:rsidR="00CE0A79" w:rsidRPr="00CE0A7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2.</w:t>
      </w: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Курской области за I квартал 201</w:t>
      </w:r>
      <w:r w:rsidR="00CE0A79" w:rsidRPr="007F726F">
        <w:rPr>
          <w:rFonts w:ascii="Times New Roman" w:hAnsi="Times New Roman"/>
          <w:sz w:val="28"/>
          <w:szCs w:val="28"/>
        </w:rPr>
        <w:t>8</w:t>
      </w:r>
      <w:r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93E2A" w:rsidRPr="007F726F" w:rsidTr="00393E2A">
        <w:trPr>
          <w:trHeight w:val="107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>Исполнено на 01.04.2017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Утверждено на 201</w:t>
            </w:r>
            <w:r w:rsidR="002A128E" w:rsidRPr="007F726F">
              <w:rPr>
                <w:rFonts w:ascii="Times New Roman" w:hAnsi="Times New Roman"/>
                <w:bCs/>
              </w:rPr>
              <w:t>8</w:t>
            </w:r>
            <w:r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Исполнено на 01.04.201</w:t>
            </w:r>
            <w:r w:rsidR="002A128E" w:rsidRPr="007F726F">
              <w:rPr>
                <w:rFonts w:ascii="Times New Roman" w:hAnsi="Times New Roman"/>
                <w:bCs/>
              </w:rPr>
              <w:t>8</w:t>
            </w:r>
            <w:r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F726F">
              <w:rPr>
                <w:rFonts w:ascii="Times New Roman" w:hAnsi="Times New Roman"/>
                <w:bCs/>
              </w:rPr>
              <w:t>объеме доходов бюджета на 01.04.201</w:t>
            </w:r>
            <w:r w:rsidRPr="007F726F">
              <w:rPr>
                <w:rFonts w:ascii="Times New Roman" w:hAnsi="Times New Roman"/>
                <w:bCs/>
              </w:rPr>
              <w:t>8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201</w:t>
            </w:r>
            <w:r w:rsidR="002A128E" w:rsidRPr="007F726F">
              <w:rPr>
                <w:rFonts w:ascii="Times New Roman" w:hAnsi="Times New Roman"/>
                <w:bCs/>
              </w:rPr>
              <w:t>7</w:t>
            </w:r>
            <w:r w:rsidRPr="007F726F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393E2A" w:rsidRPr="007F726F" w:rsidTr="00393E2A">
        <w:trPr>
          <w:trHeight w:val="83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9" w:rsidRPr="007F726F" w:rsidRDefault="00CE0A79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 xml:space="preserve">Дотации </w:t>
            </w:r>
            <w:proofErr w:type="spellStart"/>
            <w:proofErr w:type="gramStart"/>
            <w:r w:rsidRPr="007F726F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7F726F">
              <w:rPr>
                <w:rFonts w:ascii="Times New Roman" w:hAnsi="Times New Roman"/>
                <w:bCs/>
              </w:rPr>
              <w:t>-там</w:t>
            </w:r>
            <w:proofErr w:type="gramEnd"/>
            <w:r w:rsidRPr="007F726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F726F">
              <w:rPr>
                <w:rFonts w:ascii="Times New Roman" w:hAnsi="Times New Roman"/>
                <w:bCs/>
              </w:rPr>
              <w:t>муниципаль-ных</w:t>
            </w:r>
            <w:proofErr w:type="spellEnd"/>
            <w:r w:rsidRPr="007F726F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CE0A7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131,43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2F17C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199,58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7F726F" w:rsidRDefault="002F17C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66,53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7F726F" w:rsidRDefault="0078417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33,34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7F726F" w:rsidRDefault="00951DC5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25,20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C335D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-64,90</w:t>
            </w:r>
          </w:p>
        </w:tc>
      </w:tr>
      <w:tr w:rsidR="00393E2A" w:rsidRPr="007F726F" w:rsidTr="00393E2A">
        <w:trPr>
          <w:trHeight w:val="8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CE0A79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</w:rPr>
              <w:t xml:space="preserve">Субсидии </w:t>
            </w:r>
            <w:proofErr w:type="spellStart"/>
            <w:proofErr w:type="gramStart"/>
            <w:r w:rsidRPr="007F726F">
              <w:rPr>
                <w:rFonts w:ascii="Times New Roman" w:hAnsi="Times New Roman"/>
              </w:rPr>
              <w:t>бюдже</w:t>
            </w:r>
            <w:proofErr w:type="spellEnd"/>
            <w:r w:rsidRPr="007F726F">
              <w:rPr>
                <w:rFonts w:ascii="Times New Roman" w:hAnsi="Times New Roman"/>
              </w:rPr>
              <w:t>-там</w:t>
            </w:r>
            <w:proofErr w:type="gramEnd"/>
            <w:r w:rsidRPr="007F726F">
              <w:rPr>
                <w:rFonts w:ascii="Times New Roman" w:hAnsi="Times New Roman"/>
              </w:rPr>
              <w:t xml:space="preserve"> </w:t>
            </w:r>
            <w:proofErr w:type="spellStart"/>
            <w:r w:rsidRPr="007F726F">
              <w:rPr>
                <w:rFonts w:ascii="Times New Roman" w:hAnsi="Times New Roman"/>
              </w:rPr>
              <w:t>муниципаль-ных</w:t>
            </w:r>
            <w:proofErr w:type="spellEnd"/>
            <w:r w:rsidRPr="007F726F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CE0A7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AC719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628,38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7F726F" w:rsidRDefault="00A9119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179,53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7F726F" w:rsidRDefault="0078417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28,57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7F726F" w:rsidRDefault="00951DC5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68,00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C335D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+179,53</w:t>
            </w:r>
          </w:p>
        </w:tc>
      </w:tr>
      <w:tr w:rsidR="00CE0A79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CE0A79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7F726F">
              <w:rPr>
                <w:rFonts w:ascii="Times New Roman" w:hAnsi="Times New Roman"/>
              </w:rPr>
              <w:t>бюдж-етам</w:t>
            </w:r>
            <w:proofErr w:type="spellEnd"/>
            <w:proofErr w:type="gramEnd"/>
            <w:r w:rsidRPr="007F726F">
              <w:rPr>
                <w:rFonts w:ascii="Times New Roman" w:hAnsi="Times New Roman"/>
              </w:rPr>
              <w:t xml:space="preserve"> </w:t>
            </w:r>
            <w:proofErr w:type="spellStart"/>
            <w:r w:rsidRPr="007F726F">
              <w:rPr>
                <w:rFonts w:ascii="Times New Roman" w:hAnsi="Times New Roman"/>
              </w:rPr>
              <w:t>муниципаль-ных</w:t>
            </w:r>
            <w:proofErr w:type="spellEnd"/>
            <w:r w:rsidRPr="007F726F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CE0A7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17,25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AC719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7F726F" w:rsidRDefault="00AC719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17,95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7F726F" w:rsidRDefault="0078417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24,72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7F726F" w:rsidRDefault="00951DC5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6,80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7F726F" w:rsidRDefault="00C335D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+0,70</w:t>
            </w:r>
          </w:p>
        </w:tc>
      </w:tr>
      <w:tr w:rsidR="00393E2A" w:rsidRPr="00393E2A" w:rsidTr="00393E2A">
        <w:trPr>
          <w:trHeight w:val="62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393E2A" w:rsidRDefault="00CE0A79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93E2A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393E2A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393E2A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393E2A" w:rsidRDefault="00CE0A7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2A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393E2A" w:rsidRDefault="00AC719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2A">
              <w:rPr>
                <w:rFonts w:ascii="Times New Roman" w:hAnsi="Times New Roman"/>
              </w:rPr>
              <w:t>4 795,</w:t>
            </w:r>
            <w:r w:rsidR="00A9119D" w:rsidRPr="00393E2A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393E2A" w:rsidRDefault="00AC719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2A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393E2A" w:rsidRDefault="0078417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2A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393E2A" w:rsidRDefault="00C335D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393E2A" w:rsidRDefault="00C335D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-</w:t>
            </w:r>
          </w:p>
        </w:tc>
      </w:tr>
      <w:tr w:rsidR="00CE0A79" w:rsidRPr="00393E2A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393E2A" w:rsidRDefault="00CE0A79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393E2A" w:rsidRDefault="00CE0A79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2A">
              <w:rPr>
                <w:rFonts w:ascii="Times New Roman" w:hAnsi="Times New Roman"/>
              </w:rPr>
              <w:t>148,68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393E2A" w:rsidRDefault="00A9119D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2A">
              <w:rPr>
                <w:rFonts w:ascii="Times New Roman" w:hAnsi="Times New Roman"/>
              </w:rPr>
              <w:t>5 695,74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393E2A" w:rsidRDefault="00A9119D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2A">
              <w:rPr>
                <w:rFonts w:ascii="Times New Roman" w:hAnsi="Times New Roman"/>
              </w:rPr>
              <w:t>264,01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393E2A" w:rsidRDefault="00951DC5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2A">
              <w:rPr>
                <w:rFonts w:ascii="Times New Roman" w:hAnsi="Times New Roman"/>
              </w:rPr>
              <w:t>4,64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A79" w:rsidRPr="00393E2A" w:rsidRDefault="00951DC5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9" w:rsidRPr="00393E2A" w:rsidRDefault="00C335D9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+115,33</w:t>
            </w:r>
          </w:p>
        </w:tc>
      </w:tr>
    </w:tbl>
    <w:p w:rsidR="00F97C85" w:rsidRPr="00393E2A" w:rsidRDefault="00F97C85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7C85" w:rsidRPr="00393E2A" w:rsidRDefault="007F726F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E2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</w:t>
      </w:r>
      <w:r w:rsidR="00253B8C" w:rsidRPr="00393E2A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«Почепский сельсовет» Дмитриевского района Курской области за I квартал 201</w:t>
      </w:r>
      <w:r w:rsidRPr="00393E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3B8C" w:rsidRPr="00393E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</w:t>
      </w:r>
      <w:r w:rsidRPr="00393E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3B8C" w:rsidRPr="00393E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B8C" w:rsidRPr="005E244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C42AC9F" wp14:editId="04E52436">
            <wp:extent cx="5781675" cy="28575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3D31" w:rsidRPr="005E2441" w:rsidRDefault="003A3D31" w:rsidP="003A3D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E2441">
        <w:rPr>
          <w:rFonts w:ascii="Times New Roman" w:hAnsi="Times New Roman"/>
          <w:sz w:val="24"/>
          <w:szCs w:val="28"/>
        </w:rPr>
        <w:t>Рис</w:t>
      </w:r>
      <w:r w:rsidR="00C930F9" w:rsidRPr="005E2441">
        <w:rPr>
          <w:rFonts w:ascii="Times New Roman" w:hAnsi="Times New Roman"/>
          <w:sz w:val="24"/>
          <w:szCs w:val="28"/>
        </w:rPr>
        <w:t>.3</w:t>
      </w:r>
      <w:r w:rsidRPr="005E2441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663829" w:rsidRPr="005E2441">
        <w:rPr>
          <w:rFonts w:ascii="Times New Roman" w:hAnsi="Times New Roman"/>
          <w:sz w:val="24"/>
          <w:szCs w:val="28"/>
        </w:rPr>
        <w:t>Почеп</w:t>
      </w:r>
      <w:r w:rsidRPr="005E2441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за I квартал 201</w:t>
      </w:r>
      <w:r w:rsidR="00C930F9" w:rsidRPr="005E2441">
        <w:rPr>
          <w:rFonts w:ascii="Times New Roman" w:hAnsi="Times New Roman"/>
          <w:sz w:val="24"/>
          <w:szCs w:val="28"/>
        </w:rPr>
        <w:t>8</w:t>
      </w:r>
      <w:r w:rsidRPr="005E244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приходится на </w:t>
      </w:r>
      <w:r w:rsidR="005E2441" w:rsidRPr="005E2441">
        <w:rPr>
          <w:rFonts w:ascii="Times New Roman" w:eastAsia="Times New Roman" w:hAnsi="Times New Roman"/>
          <w:sz w:val="28"/>
          <w:szCs w:val="28"/>
          <w:lang w:eastAsia="ru-RU"/>
        </w:rPr>
        <w:t>субсид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ии бюджетам муниципальных образований </w:t>
      </w:r>
      <w:r w:rsidR="005E2441" w:rsidRPr="005E2441">
        <w:rPr>
          <w:rFonts w:ascii="Times New Roman" w:eastAsia="Times New Roman" w:hAnsi="Times New Roman"/>
          <w:sz w:val="28"/>
          <w:szCs w:val="28"/>
          <w:lang w:eastAsia="ru-RU"/>
        </w:rPr>
        <w:t>68,00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5E2441" w:rsidRPr="005E2441">
        <w:rPr>
          <w:rFonts w:ascii="Times New Roman" w:eastAsia="Times New Roman" w:hAnsi="Times New Roman"/>
          <w:sz w:val="28"/>
          <w:szCs w:val="28"/>
          <w:lang w:eastAsia="ru-RU"/>
        </w:rPr>
        <w:t>или 179,53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5E2441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5E2441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B64D04" w:rsidRPr="00533F9D">
        <w:rPr>
          <w:rFonts w:ascii="Times New Roman" w:hAnsi="Times New Roman"/>
          <w:sz w:val="28"/>
          <w:szCs w:val="28"/>
        </w:rPr>
        <w:t>15</w:t>
      </w:r>
      <w:r w:rsidR="00A17AC1" w:rsidRPr="00533F9D">
        <w:rPr>
          <w:rFonts w:ascii="Times New Roman" w:hAnsi="Times New Roman"/>
          <w:sz w:val="28"/>
          <w:szCs w:val="28"/>
        </w:rPr>
        <w:t>.12.201</w:t>
      </w:r>
      <w:r w:rsidR="00B64D04" w:rsidRPr="00533F9D">
        <w:rPr>
          <w:rFonts w:ascii="Times New Roman" w:hAnsi="Times New Roman"/>
          <w:sz w:val="28"/>
          <w:szCs w:val="28"/>
        </w:rPr>
        <w:t>7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B64D04" w:rsidRPr="00533F9D">
        <w:rPr>
          <w:rFonts w:ascii="Times New Roman" w:hAnsi="Times New Roman"/>
          <w:sz w:val="28"/>
          <w:szCs w:val="28"/>
        </w:rPr>
        <w:t>89</w:t>
      </w:r>
      <w:r w:rsidR="00F67000" w:rsidRPr="00533F9D">
        <w:rPr>
          <w:rFonts w:ascii="Times New Roman" w:hAnsi="Times New Roman"/>
          <w:sz w:val="28"/>
          <w:szCs w:val="28"/>
        </w:rPr>
        <w:t xml:space="preserve"> </w:t>
      </w:r>
      <w:r w:rsidR="000C2222" w:rsidRPr="00533F9D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A17AC1" w:rsidRPr="00533F9D">
        <w:rPr>
          <w:rFonts w:ascii="Times New Roman" w:hAnsi="Times New Roman"/>
          <w:sz w:val="28"/>
          <w:szCs w:val="28"/>
        </w:rPr>
        <w:t>на 201</w:t>
      </w:r>
      <w:r w:rsidR="00B64D04" w:rsidRPr="00533F9D">
        <w:rPr>
          <w:rFonts w:ascii="Times New Roman" w:hAnsi="Times New Roman"/>
          <w:sz w:val="28"/>
          <w:szCs w:val="28"/>
        </w:rPr>
        <w:t>8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B64D04" w:rsidRPr="00533F9D">
        <w:rPr>
          <w:rFonts w:ascii="Times New Roman" w:hAnsi="Times New Roman"/>
          <w:sz w:val="28"/>
          <w:szCs w:val="28"/>
        </w:rPr>
        <w:t>9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B64D04" w:rsidRPr="00533F9D">
        <w:rPr>
          <w:rFonts w:ascii="Times New Roman" w:hAnsi="Times New Roman"/>
          <w:sz w:val="28"/>
          <w:szCs w:val="28"/>
        </w:rPr>
        <w:t>20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0B3C0A" w:rsidRPr="00533F9D">
        <w:rPr>
          <w:rFonts w:ascii="Times New Roman" w:hAnsi="Times New Roman"/>
          <w:sz w:val="28"/>
          <w:szCs w:val="28"/>
        </w:rPr>
        <w:t xml:space="preserve"> расходы бюджета на 201</w:t>
      </w:r>
      <w:r w:rsidR="00B64D04" w:rsidRPr="00533F9D">
        <w:rPr>
          <w:rFonts w:ascii="Times New Roman" w:hAnsi="Times New Roman"/>
          <w:sz w:val="28"/>
          <w:szCs w:val="28"/>
        </w:rPr>
        <w:t>8</w:t>
      </w:r>
      <w:r w:rsidRPr="00533F9D">
        <w:rPr>
          <w:rFonts w:ascii="Times New Roman" w:hAnsi="Times New Roman"/>
          <w:sz w:val="28"/>
          <w:szCs w:val="28"/>
        </w:rPr>
        <w:t xml:space="preserve"> 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CE4BFE" w:rsidRPr="00533F9D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0A784B" w:rsidRPr="00533F9D">
        <w:rPr>
          <w:rFonts w:ascii="Times New Roman" w:hAnsi="Times New Roman"/>
          <w:sz w:val="28"/>
          <w:szCs w:val="28"/>
        </w:rPr>
        <w:t>8 450,</w:t>
      </w:r>
      <w:r w:rsidR="00A70B07" w:rsidRPr="00533F9D">
        <w:rPr>
          <w:rFonts w:ascii="Times New Roman" w:hAnsi="Times New Roman"/>
          <w:sz w:val="28"/>
          <w:szCs w:val="28"/>
        </w:rPr>
        <w:t>31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630C47" w:rsidRPr="00533F9D">
        <w:rPr>
          <w:rFonts w:ascii="Times New Roman" w:hAnsi="Times New Roman"/>
          <w:sz w:val="28"/>
          <w:szCs w:val="28"/>
        </w:rPr>
        <w:t xml:space="preserve"> </w:t>
      </w:r>
      <w:r w:rsidR="000A784B" w:rsidRPr="00533F9D">
        <w:rPr>
          <w:rFonts w:ascii="Times New Roman" w:hAnsi="Times New Roman"/>
          <w:sz w:val="28"/>
          <w:szCs w:val="28"/>
        </w:rPr>
        <w:t>30.03.2018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0A784B" w:rsidRPr="00533F9D">
        <w:rPr>
          <w:rFonts w:ascii="Times New Roman" w:hAnsi="Times New Roman"/>
          <w:sz w:val="28"/>
          <w:szCs w:val="28"/>
        </w:rPr>
        <w:t>104</w:t>
      </w:r>
      <w:r w:rsidR="00630C47" w:rsidRPr="00533F9D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увеличилась на</w:t>
      </w:r>
      <w:r w:rsidR="000E139A" w:rsidRPr="00533F9D">
        <w:rPr>
          <w:rFonts w:ascii="Times New Roman" w:hAnsi="Times New Roman"/>
          <w:bCs/>
          <w:sz w:val="28"/>
          <w:szCs w:val="28"/>
        </w:rPr>
        <w:t xml:space="preserve"> </w:t>
      </w:r>
      <w:r w:rsidR="000A784B" w:rsidRPr="00533F9D">
        <w:rPr>
          <w:rFonts w:ascii="Times New Roman" w:hAnsi="Times New Roman"/>
          <w:bCs/>
          <w:sz w:val="28"/>
          <w:szCs w:val="28"/>
        </w:rPr>
        <w:t>1 589,00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на </w:t>
      </w:r>
      <w:r w:rsidR="007A0876" w:rsidRPr="00533F9D">
        <w:rPr>
          <w:rFonts w:ascii="Times New Roman" w:hAnsi="Times New Roman"/>
          <w:bCs/>
          <w:sz w:val="28"/>
          <w:szCs w:val="28"/>
        </w:rPr>
        <w:t>18,80</w:t>
      </w:r>
      <w:r w:rsidR="00D30D93" w:rsidRPr="00533F9D">
        <w:rPr>
          <w:rFonts w:ascii="Times New Roman" w:hAnsi="Times New Roman"/>
          <w:bCs/>
          <w:sz w:val="28"/>
          <w:szCs w:val="28"/>
        </w:rPr>
        <w:t>%, составив на 201</w:t>
      </w:r>
      <w:r w:rsidR="007A0876" w:rsidRPr="00533F9D">
        <w:rPr>
          <w:rFonts w:ascii="Times New Roman" w:hAnsi="Times New Roman"/>
          <w:bCs/>
          <w:sz w:val="28"/>
          <w:szCs w:val="28"/>
        </w:rPr>
        <w:t>8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7A0876" w:rsidRPr="00533F9D">
        <w:rPr>
          <w:rFonts w:ascii="Times New Roman" w:hAnsi="Times New Roman"/>
          <w:bCs/>
          <w:sz w:val="28"/>
          <w:szCs w:val="28"/>
        </w:rPr>
        <w:t>10 039,31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Фактически в I квартале 201</w:t>
      </w:r>
      <w:r w:rsidR="007A0876" w:rsidRPr="00533F9D">
        <w:rPr>
          <w:rFonts w:ascii="Times New Roman" w:hAnsi="Times New Roman"/>
          <w:sz w:val="28"/>
          <w:szCs w:val="28"/>
        </w:rPr>
        <w:t>8</w:t>
      </w:r>
      <w:r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A70B07" w:rsidRPr="00533F9D">
        <w:rPr>
          <w:rFonts w:ascii="Times New Roman" w:hAnsi="Times New Roman"/>
          <w:sz w:val="28"/>
          <w:szCs w:val="28"/>
        </w:rPr>
        <w:t xml:space="preserve"> 1 224,</w:t>
      </w:r>
      <w:r w:rsidR="00533F9D" w:rsidRPr="00533F9D">
        <w:rPr>
          <w:rFonts w:ascii="Times New Roman" w:hAnsi="Times New Roman"/>
          <w:sz w:val="28"/>
          <w:szCs w:val="28"/>
        </w:rPr>
        <w:t xml:space="preserve">60 </w:t>
      </w:r>
      <w:r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 w:rsidR="00A70B07" w:rsidRPr="00533F9D">
        <w:rPr>
          <w:rFonts w:ascii="Times New Roman" w:hAnsi="Times New Roman"/>
          <w:sz w:val="28"/>
          <w:szCs w:val="28"/>
        </w:rPr>
        <w:t>12,20</w:t>
      </w:r>
      <w:r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A70B07" w:rsidRPr="00533F9D">
        <w:rPr>
          <w:rFonts w:ascii="Times New Roman" w:hAnsi="Times New Roman"/>
          <w:sz w:val="28"/>
          <w:szCs w:val="28"/>
        </w:rPr>
        <w:t>7</w:t>
      </w:r>
      <w:r w:rsidRPr="00533F9D">
        <w:rPr>
          <w:rFonts w:ascii="Times New Roman" w:hAnsi="Times New Roman"/>
          <w:sz w:val="28"/>
          <w:szCs w:val="28"/>
        </w:rPr>
        <w:t xml:space="preserve"> года, в I квартале          201</w:t>
      </w:r>
      <w:r w:rsidR="008038E1" w:rsidRPr="00533F9D">
        <w:rPr>
          <w:rFonts w:ascii="Times New Roman" w:hAnsi="Times New Roman"/>
          <w:sz w:val="28"/>
          <w:szCs w:val="28"/>
        </w:rPr>
        <w:t>8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8038E1" w:rsidRPr="00533F9D">
        <w:rPr>
          <w:rFonts w:ascii="Times New Roman" w:hAnsi="Times New Roman"/>
          <w:sz w:val="28"/>
          <w:szCs w:val="28"/>
        </w:rPr>
        <w:t>увелич</w:t>
      </w:r>
      <w:r w:rsidRPr="00533F9D">
        <w:rPr>
          <w:rFonts w:ascii="Times New Roman" w:hAnsi="Times New Roman"/>
          <w:sz w:val="28"/>
          <w:szCs w:val="28"/>
        </w:rPr>
        <w:t xml:space="preserve">ены на </w:t>
      </w:r>
      <w:r w:rsidR="008038E1" w:rsidRPr="00533F9D">
        <w:rPr>
          <w:rFonts w:ascii="Times New Roman" w:hAnsi="Times New Roman"/>
          <w:sz w:val="28"/>
          <w:szCs w:val="28"/>
        </w:rPr>
        <w:t>415,26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8038E1" w:rsidRPr="00533F9D">
        <w:rPr>
          <w:rFonts w:ascii="Times New Roman" w:hAnsi="Times New Roman"/>
          <w:sz w:val="28"/>
          <w:szCs w:val="28"/>
        </w:rPr>
        <w:t xml:space="preserve"> или на 51,31</w:t>
      </w:r>
      <w:r w:rsidRPr="00533F9D">
        <w:rPr>
          <w:rFonts w:ascii="Times New Roman" w:hAnsi="Times New Roman"/>
          <w:sz w:val="28"/>
          <w:szCs w:val="28"/>
        </w:rPr>
        <w:t>%.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533F9D" w:rsidRPr="00533F9D">
        <w:rPr>
          <w:rFonts w:ascii="Times New Roman" w:hAnsi="Times New Roman"/>
          <w:sz w:val="28"/>
          <w:szCs w:val="28"/>
        </w:rPr>
        <w:t>урской области за I квартал 2018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C53E2A" w:rsidRPr="00837639" w:rsidRDefault="00C53E2A" w:rsidP="00C53E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837639" w:rsidRPr="00837639">
        <w:rPr>
          <w:rFonts w:ascii="Times New Roman" w:hAnsi="Times New Roman"/>
          <w:sz w:val="28"/>
          <w:szCs w:val="28"/>
        </w:rPr>
        <w:t>12,20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837639" w:rsidRPr="00837639">
        <w:rPr>
          <w:rFonts w:ascii="Times New Roman" w:hAnsi="Times New Roman"/>
          <w:sz w:val="28"/>
          <w:szCs w:val="28"/>
        </w:rPr>
        <w:t>7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53E2A" w:rsidRPr="00837639" w:rsidRDefault="00C53E2A" w:rsidP="00C53E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C53E2A" w:rsidRPr="00691DC0" w:rsidRDefault="00C53E2A" w:rsidP="00C53E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53E2A" w:rsidRPr="00691DC0" w:rsidRDefault="00C53E2A" w:rsidP="00C53E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lastRenderedPageBreak/>
        <w:t>- другие вопросы в области национальной безопасности;</w:t>
      </w:r>
    </w:p>
    <w:p w:rsidR="00C53E2A" w:rsidRPr="00691DC0" w:rsidRDefault="00C53E2A" w:rsidP="00C53E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коммунальное хозяйство;</w:t>
      </w:r>
    </w:p>
    <w:p w:rsidR="00C53E2A" w:rsidRPr="00AC4BBC" w:rsidRDefault="00C53E2A" w:rsidP="00C53E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691DC0" w:rsidRPr="00AC4BBC" w:rsidRDefault="00691DC0" w:rsidP="00691D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охрана семьи и детства;</w:t>
      </w:r>
    </w:p>
    <w:p w:rsidR="00C53E2A" w:rsidRPr="00AC4BBC" w:rsidRDefault="00691DC0" w:rsidP="00691D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533F9D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за I квартал 2018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1276"/>
        <w:gridCol w:w="1417"/>
        <w:gridCol w:w="1418"/>
        <w:gridCol w:w="850"/>
        <w:gridCol w:w="1276"/>
        <w:gridCol w:w="1276"/>
      </w:tblGrid>
      <w:tr w:rsidR="00C53E2A" w:rsidRPr="00C53E2A" w:rsidTr="008F62F1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533F9D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Исполнено на 01.04.201</w:t>
            </w:r>
            <w:r w:rsidR="00533F9D" w:rsidRPr="00C53E2A">
              <w:rPr>
                <w:rFonts w:ascii="Times New Roman" w:hAnsi="Times New Roman"/>
              </w:rPr>
              <w:t xml:space="preserve">7 </w:t>
            </w:r>
            <w:r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C53E2A" w:rsidRDefault="000843C5" w:rsidP="00533F9D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Утверждено на 201</w:t>
            </w:r>
            <w:r w:rsidR="00533F9D" w:rsidRPr="00C53E2A">
              <w:rPr>
                <w:rFonts w:ascii="Times New Roman" w:hAnsi="Times New Roman"/>
              </w:rPr>
              <w:t>8</w:t>
            </w:r>
            <w:r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C53E2A" w:rsidRDefault="008F62F1" w:rsidP="000843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 xml:space="preserve">Исполнено на 01.04.2018 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 xml:space="preserve">Доля в </w:t>
            </w:r>
            <w:proofErr w:type="gramStart"/>
            <w:r w:rsidRPr="00C53E2A">
              <w:rPr>
                <w:rFonts w:ascii="Times New Roman" w:hAnsi="Times New Roman"/>
              </w:rPr>
              <w:t>об-</w:t>
            </w:r>
            <w:proofErr w:type="spellStart"/>
            <w:r w:rsidRPr="00C53E2A">
              <w:rPr>
                <w:rFonts w:ascii="Times New Roman" w:hAnsi="Times New Roman"/>
              </w:rPr>
              <w:t>щем</w:t>
            </w:r>
            <w:proofErr w:type="spellEnd"/>
            <w:proofErr w:type="gramEnd"/>
            <w:r w:rsidRPr="00C53E2A">
              <w:rPr>
                <w:rFonts w:ascii="Times New Roman" w:hAnsi="Times New Roman"/>
              </w:rPr>
              <w:t xml:space="preserve"> объеме расходов, %</w:t>
            </w:r>
          </w:p>
        </w:tc>
        <w:tc>
          <w:tcPr>
            <w:tcW w:w="1276" w:type="dxa"/>
            <w:vAlign w:val="center"/>
          </w:tcPr>
          <w:p w:rsidR="000843C5" w:rsidRPr="00C53E2A" w:rsidRDefault="000843C5" w:rsidP="008F62F1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201</w:t>
            </w:r>
            <w:r w:rsidR="008F62F1" w:rsidRPr="00C53E2A">
              <w:rPr>
                <w:rFonts w:ascii="Times New Roman" w:hAnsi="Times New Roman"/>
              </w:rPr>
              <w:t>7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C53E2A" w:rsidRPr="00C53E2A" w:rsidTr="008F62F1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C53E2A">
              <w:rPr>
                <w:rFonts w:ascii="Times New Roman" w:hAnsi="Times New Roman"/>
              </w:rPr>
              <w:t>муниципаль</w:t>
            </w:r>
            <w:r w:rsidR="00086928" w:rsidRPr="00C53E2A">
              <w:rPr>
                <w:rFonts w:ascii="Times New Roman" w:hAnsi="Times New Roman"/>
              </w:rPr>
              <w:t>-</w:t>
            </w:r>
            <w:r w:rsidRPr="00C53E2A">
              <w:rPr>
                <w:rFonts w:ascii="Times New Roman" w:hAnsi="Times New Roman"/>
              </w:rPr>
              <w:t>ного</w:t>
            </w:r>
            <w:proofErr w:type="gramEnd"/>
            <w:r w:rsidRPr="00C53E2A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112,03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55474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429,60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55474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159,20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7E076C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37,06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8E39D5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13,00</w:t>
            </w:r>
          </w:p>
        </w:tc>
        <w:tc>
          <w:tcPr>
            <w:tcW w:w="1276" w:type="dxa"/>
            <w:vAlign w:val="center"/>
          </w:tcPr>
          <w:p w:rsidR="00553FC8" w:rsidRPr="00C53E2A" w:rsidRDefault="00131BA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+47,17</w:t>
            </w:r>
          </w:p>
        </w:tc>
      </w:tr>
      <w:tr w:rsidR="00C53E2A" w:rsidRPr="00C53E2A" w:rsidTr="008F62F1">
        <w:trPr>
          <w:trHeight w:val="69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267,56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55474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1 106,01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55474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357,05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7E076C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32,28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8E39D5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29,16</w:t>
            </w:r>
          </w:p>
        </w:tc>
        <w:tc>
          <w:tcPr>
            <w:tcW w:w="1276" w:type="dxa"/>
            <w:vAlign w:val="center"/>
          </w:tcPr>
          <w:p w:rsidR="00553FC8" w:rsidRPr="00C53E2A" w:rsidRDefault="00131BA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+89,49</w:t>
            </w:r>
          </w:p>
        </w:tc>
      </w:tr>
      <w:tr w:rsidR="00C53E2A" w:rsidRPr="00C53E2A" w:rsidTr="008F62F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Обеспечен</w:t>
            </w:r>
            <w:r w:rsidR="00086928" w:rsidRPr="00C53E2A">
              <w:rPr>
                <w:rFonts w:ascii="Times New Roman" w:hAnsi="Times New Roman"/>
                <w:lang w:eastAsia="ru-RU"/>
              </w:rPr>
              <w:t xml:space="preserve">ие </w:t>
            </w:r>
            <w:proofErr w:type="gramStart"/>
            <w:r w:rsidR="00086928" w:rsidRPr="00C53E2A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="00086928" w:rsidRPr="00C53E2A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="00086928" w:rsidRPr="00C53E2A">
              <w:rPr>
                <w:rFonts w:ascii="Times New Roman" w:hAnsi="Times New Roman"/>
                <w:lang w:eastAsia="ru-RU"/>
              </w:rPr>
              <w:t xml:space="preserve"> финансовых, на</w:t>
            </w:r>
            <w:r w:rsidRPr="00C53E2A">
              <w:rPr>
                <w:rFonts w:ascii="Times New Roman" w:hAnsi="Times New Roman"/>
                <w:lang w:eastAsia="ru-RU"/>
              </w:rPr>
              <w:t>логовых и таможен</w:t>
            </w:r>
            <w:r w:rsidR="00086928" w:rsidRPr="00C53E2A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C53E2A">
              <w:rPr>
                <w:rFonts w:ascii="Times New Roman" w:hAnsi="Times New Roman"/>
                <w:lang w:eastAsia="ru-RU"/>
              </w:rPr>
              <w:t>ных</w:t>
            </w:r>
            <w:proofErr w:type="spellEnd"/>
            <w:r w:rsidRPr="00C53E2A">
              <w:rPr>
                <w:rFonts w:ascii="Times New Roman" w:hAnsi="Times New Roman"/>
                <w:lang w:eastAsia="ru-RU"/>
              </w:rPr>
              <w:t xml:space="preserve"> органов и </w:t>
            </w:r>
            <w:proofErr w:type="spellStart"/>
            <w:r w:rsidRPr="00C53E2A">
              <w:rPr>
                <w:rFonts w:ascii="Times New Roman" w:hAnsi="Times New Roman"/>
                <w:lang w:eastAsia="ru-RU"/>
              </w:rPr>
              <w:t>орга</w:t>
            </w:r>
            <w:proofErr w:type="spellEnd"/>
            <w:r w:rsidR="00086928" w:rsidRPr="00C53E2A">
              <w:rPr>
                <w:rFonts w:ascii="Times New Roman" w:hAnsi="Times New Roman"/>
                <w:lang w:eastAsia="ru-RU"/>
              </w:rPr>
              <w:t>-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DA45C0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DA45C0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7E076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8E39D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4,08</w:t>
            </w:r>
          </w:p>
        </w:tc>
        <w:tc>
          <w:tcPr>
            <w:tcW w:w="1276" w:type="dxa"/>
            <w:vAlign w:val="center"/>
          </w:tcPr>
          <w:p w:rsidR="00553FC8" w:rsidRPr="00C53E2A" w:rsidRDefault="00131BA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+50,00</w:t>
            </w:r>
          </w:p>
        </w:tc>
      </w:tr>
      <w:tr w:rsidR="00C53E2A" w:rsidRPr="00C53E2A" w:rsidTr="008F62F1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DA45C0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DA45C0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7E076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8E39D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53FC8" w:rsidRPr="00C53E2A" w:rsidRDefault="00131BA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</w:tr>
      <w:tr w:rsidR="00C53E2A" w:rsidRPr="00C53E2A" w:rsidTr="008F62F1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C53E2A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C53E2A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128,99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DA45C0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755,77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DA45C0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209,28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7E076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27,69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8E39D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17,09</w:t>
            </w:r>
          </w:p>
        </w:tc>
        <w:tc>
          <w:tcPr>
            <w:tcW w:w="1276" w:type="dxa"/>
            <w:vAlign w:val="center"/>
          </w:tcPr>
          <w:p w:rsidR="00553FC8" w:rsidRPr="00C53E2A" w:rsidRDefault="00131BA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+80,29</w:t>
            </w:r>
          </w:p>
        </w:tc>
      </w:tr>
      <w:tr w:rsidR="00C53E2A" w:rsidRPr="00C53E2A" w:rsidTr="008F62F1">
        <w:trPr>
          <w:trHeight w:val="6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0203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17,25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DA45C0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DA45C0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17,95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7E076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24,72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441C1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1,47</w:t>
            </w:r>
          </w:p>
        </w:tc>
        <w:tc>
          <w:tcPr>
            <w:tcW w:w="1276" w:type="dxa"/>
            <w:vAlign w:val="center"/>
          </w:tcPr>
          <w:p w:rsidR="00553FC8" w:rsidRPr="00C53E2A" w:rsidRDefault="00131BA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+0,70</w:t>
            </w:r>
          </w:p>
        </w:tc>
      </w:tr>
      <w:tr w:rsidR="00C53E2A" w:rsidRPr="00C53E2A" w:rsidTr="008F62F1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53E2A">
              <w:rPr>
                <w:rFonts w:ascii="Times New Roman" w:hAnsi="Times New Roman"/>
              </w:rPr>
              <w:t>пожар-ной</w:t>
            </w:r>
            <w:proofErr w:type="gramEnd"/>
            <w:r w:rsidRPr="00C53E2A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C7099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C7099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7E076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441C1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53FC8" w:rsidRPr="00C53E2A" w:rsidRDefault="00131BA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</w:tr>
      <w:tr w:rsidR="00C53E2A" w:rsidRPr="00C53E2A" w:rsidTr="008F62F1">
        <w:trPr>
          <w:trHeight w:val="62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0412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 xml:space="preserve">Другие вопросы в области </w:t>
            </w:r>
            <w:proofErr w:type="spellStart"/>
            <w:proofErr w:type="gramStart"/>
            <w:r w:rsidRPr="00C53E2A">
              <w:rPr>
                <w:rFonts w:ascii="Times New Roman" w:hAnsi="Times New Roman"/>
              </w:rPr>
              <w:t>националь</w:t>
            </w:r>
            <w:proofErr w:type="spellEnd"/>
            <w:r w:rsidR="00086928" w:rsidRPr="00C53E2A">
              <w:rPr>
                <w:rFonts w:ascii="Times New Roman" w:hAnsi="Times New Roman"/>
              </w:rPr>
              <w:t>-</w:t>
            </w:r>
            <w:r w:rsidRPr="00C53E2A">
              <w:rPr>
                <w:rFonts w:ascii="Times New Roman" w:hAnsi="Times New Roman"/>
              </w:rPr>
              <w:t>ной</w:t>
            </w:r>
            <w:proofErr w:type="gramEnd"/>
            <w:r w:rsidRPr="00C53E2A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C7099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C7099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7E076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441C1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53FC8" w:rsidRPr="00C53E2A" w:rsidRDefault="00131BA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</w:tr>
      <w:tr w:rsidR="00C53E2A" w:rsidRPr="00C53E2A" w:rsidTr="008F62F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0502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C7099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4 780,</w:t>
            </w:r>
            <w:r w:rsidR="00B20F15" w:rsidRPr="00C53E2A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C7099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7E076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441C1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53FC8" w:rsidRPr="00C53E2A" w:rsidRDefault="00131BA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</w:tr>
      <w:tr w:rsidR="00C53E2A" w:rsidRPr="00C53E2A" w:rsidTr="008F62F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0503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74667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74667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896F52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441C1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0,18</w:t>
            </w:r>
          </w:p>
        </w:tc>
        <w:tc>
          <w:tcPr>
            <w:tcW w:w="1276" w:type="dxa"/>
            <w:vAlign w:val="center"/>
          </w:tcPr>
          <w:p w:rsidR="00553FC8" w:rsidRPr="00C53E2A" w:rsidRDefault="00CE77BF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+1,10</w:t>
            </w:r>
          </w:p>
        </w:tc>
      </w:tr>
      <w:tr w:rsidR="00C53E2A" w:rsidRPr="00C53E2A" w:rsidTr="008F62F1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 xml:space="preserve">Молодёжная </w:t>
            </w:r>
            <w:proofErr w:type="gramStart"/>
            <w:r w:rsidRPr="00C53E2A">
              <w:rPr>
                <w:rFonts w:ascii="Times New Roman" w:hAnsi="Times New Roman"/>
              </w:rPr>
              <w:t>поли</w:t>
            </w:r>
            <w:r w:rsidR="0055474E" w:rsidRPr="00C53E2A">
              <w:rPr>
                <w:rFonts w:ascii="Times New Roman" w:hAnsi="Times New Roman"/>
              </w:rPr>
              <w:t>-</w:t>
            </w:r>
            <w:r w:rsidRPr="00C53E2A">
              <w:rPr>
                <w:rFonts w:ascii="Times New Roman" w:hAnsi="Times New Roman"/>
              </w:rPr>
              <w:t>тика</w:t>
            </w:r>
            <w:proofErr w:type="gramEnd"/>
            <w:r w:rsidRPr="00C53E2A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74667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74667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896F52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441C17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53FC8" w:rsidRPr="00C53E2A" w:rsidRDefault="00CE77BF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</w:tr>
      <w:tr w:rsidR="00C53E2A" w:rsidRPr="00C53E2A" w:rsidTr="008F62F1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0801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281,38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74667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2 548,39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74667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326,29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896F52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441C17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26,64</w:t>
            </w:r>
          </w:p>
        </w:tc>
        <w:tc>
          <w:tcPr>
            <w:tcW w:w="1276" w:type="dxa"/>
            <w:vAlign w:val="center"/>
          </w:tcPr>
          <w:p w:rsidR="00553FC8" w:rsidRPr="00C53E2A" w:rsidRDefault="00CE77BF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+44,91</w:t>
            </w:r>
          </w:p>
        </w:tc>
      </w:tr>
      <w:tr w:rsidR="00C53E2A" w:rsidRPr="00C53E2A" w:rsidTr="008F62F1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74667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243,74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74667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896F52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42,09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441C1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8,38</w:t>
            </w:r>
          </w:p>
        </w:tc>
        <w:tc>
          <w:tcPr>
            <w:tcW w:w="1276" w:type="dxa"/>
            <w:vAlign w:val="center"/>
          </w:tcPr>
          <w:p w:rsidR="00553FC8" w:rsidRPr="00C53E2A" w:rsidRDefault="00CE77BF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+102,60</w:t>
            </w:r>
          </w:p>
        </w:tc>
      </w:tr>
      <w:tr w:rsidR="00C53E2A" w:rsidRPr="00C53E2A" w:rsidTr="008F62F1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C87D3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C87D3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896F52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441C1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53FC8" w:rsidRPr="00C53E2A" w:rsidRDefault="00CE77BF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-1,00</w:t>
            </w:r>
          </w:p>
        </w:tc>
      </w:tr>
      <w:tr w:rsidR="00C53E2A" w:rsidRPr="00C53E2A" w:rsidTr="008F62F1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C87D3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C87D3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896F52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441C1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53FC8" w:rsidRPr="00C53E2A" w:rsidRDefault="00CE77BF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-</w:t>
            </w:r>
          </w:p>
        </w:tc>
      </w:tr>
      <w:tr w:rsidR="00C53E2A" w:rsidRPr="00C53E2A" w:rsidTr="008F62F1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553FC8" w:rsidP="00553FC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C53E2A">
              <w:rPr>
                <w:rFonts w:ascii="Times New Roman" w:hAnsi="Times New Roman"/>
                <w:szCs w:val="28"/>
              </w:rPr>
              <w:t>809,34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C8" w:rsidRPr="00C53E2A" w:rsidRDefault="00B20F15" w:rsidP="00553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53E2A">
              <w:rPr>
                <w:rFonts w:ascii="Times New Roman" w:hAnsi="Times New Roman"/>
                <w:szCs w:val="28"/>
              </w:rPr>
              <w:t>10 039,31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FC8" w:rsidRPr="00C53E2A" w:rsidRDefault="00AA1DD7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1 224,60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FC8" w:rsidRPr="00C53E2A" w:rsidRDefault="00896F52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FC8" w:rsidRPr="00C53E2A" w:rsidRDefault="00896F52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553FC8" w:rsidRPr="00C53E2A" w:rsidRDefault="00CE77BF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+415,26</w:t>
            </w:r>
          </w:p>
        </w:tc>
      </w:tr>
    </w:tbl>
    <w:p w:rsidR="00BF568F" w:rsidRPr="00AC4BBC" w:rsidRDefault="00BF568F" w:rsidP="00B959A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 xml:space="preserve">не поступление запланированных средств в виде субсидий </w:t>
      </w:r>
      <w:r w:rsidR="004560DA" w:rsidRPr="00AC4BBC">
        <w:rPr>
          <w:rFonts w:ascii="Times New Roman" w:hAnsi="Times New Roman"/>
          <w:sz w:val="28"/>
          <w:szCs w:val="28"/>
        </w:rPr>
        <w:lastRenderedPageBreak/>
        <w:t>и субвенций из областного бюджета,</w:t>
      </w:r>
      <w:r w:rsidR="00AC4BBC" w:rsidRPr="00AC4BBC">
        <w:rPr>
          <w:rFonts w:ascii="Times New Roman" w:hAnsi="Times New Roman"/>
          <w:sz w:val="28"/>
          <w:szCs w:val="28"/>
        </w:rPr>
        <w:t xml:space="preserve"> а также</w:t>
      </w:r>
      <w:r w:rsidR="004560DA" w:rsidRPr="00AC4BBC">
        <w:rPr>
          <w:rFonts w:ascii="Times New Roman" w:hAnsi="Times New Roman"/>
          <w:sz w:val="28"/>
          <w:szCs w:val="28"/>
        </w:rPr>
        <w:t xml:space="preserve"> 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классификации расходов за I квартал 201</w:t>
      </w:r>
      <w:r w:rsidR="00FD133F" w:rsidRPr="0092075F">
        <w:rPr>
          <w:rFonts w:ascii="Times New Roman" w:hAnsi="Times New Roman"/>
          <w:sz w:val="28"/>
          <w:szCs w:val="28"/>
        </w:rPr>
        <w:t>8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5AAD3ED" wp14:editId="659120A8">
            <wp:extent cx="6000750" cy="3019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классификации расходов за I квартал 201</w:t>
      </w:r>
      <w:r w:rsidR="0092075F" w:rsidRPr="00D76B9E">
        <w:rPr>
          <w:rFonts w:ascii="Times New Roman" w:hAnsi="Times New Roman"/>
          <w:sz w:val="24"/>
          <w:szCs w:val="28"/>
        </w:rPr>
        <w:t>8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D76B9E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0C1C" w:rsidRPr="001F38BE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Наибольший удельный вес в структуре расходов за I квартал 201</w:t>
      </w:r>
      <w:r w:rsidR="00D76B9E" w:rsidRPr="001F38BE">
        <w:rPr>
          <w:rFonts w:ascii="Times New Roman" w:hAnsi="Times New Roman"/>
          <w:sz w:val="28"/>
          <w:szCs w:val="28"/>
        </w:rPr>
        <w:t>8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D76B9E" w:rsidRPr="001F38BE" w:rsidRDefault="00D76B9E" w:rsidP="00D76B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- 0104 «Функционирование местных администраций» – 29,16% (357,05 тыс. рублей);</w:t>
      </w:r>
    </w:p>
    <w:p w:rsidR="0012669A" w:rsidRPr="001F38BE" w:rsidRDefault="0012669A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- 0801 «Культура» - </w:t>
      </w:r>
      <w:r w:rsidR="00D76B9E" w:rsidRPr="001F38BE">
        <w:rPr>
          <w:rFonts w:ascii="Times New Roman" w:hAnsi="Times New Roman"/>
          <w:sz w:val="28"/>
          <w:szCs w:val="28"/>
        </w:rPr>
        <w:t>26,64</w:t>
      </w:r>
      <w:r w:rsidRPr="001F38BE">
        <w:rPr>
          <w:rFonts w:ascii="Times New Roman" w:hAnsi="Times New Roman"/>
          <w:sz w:val="28"/>
          <w:szCs w:val="28"/>
        </w:rPr>
        <w:t>% (</w:t>
      </w:r>
      <w:r w:rsidR="001F38BE" w:rsidRPr="001F38BE">
        <w:rPr>
          <w:rFonts w:ascii="Times New Roman" w:hAnsi="Times New Roman"/>
          <w:sz w:val="28"/>
          <w:szCs w:val="28"/>
        </w:rPr>
        <w:t>326,29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A9509F" w:rsidRPr="001F38BE" w:rsidRDefault="00A9509F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1F38BE" w:rsidRPr="001F38BE">
        <w:rPr>
          <w:rFonts w:ascii="Times New Roman" w:hAnsi="Times New Roman"/>
          <w:sz w:val="28"/>
          <w:szCs w:val="28"/>
        </w:rPr>
        <w:t>17,09</w:t>
      </w:r>
      <w:r w:rsidRPr="001F38BE">
        <w:rPr>
          <w:rFonts w:ascii="Times New Roman" w:hAnsi="Times New Roman"/>
          <w:sz w:val="28"/>
          <w:szCs w:val="28"/>
        </w:rPr>
        <w:t xml:space="preserve">% </w:t>
      </w:r>
      <w:r w:rsidR="00D63465" w:rsidRPr="001F38B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D63465" w:rsidRPr="001F38BE">
        <w:rPr>
          <w:rFonts w:ascii="Times New Roman" w:hAnsi="Times New Roman"/>
          <w:sz w:val="28"/>
          <w:szCs w:val="28"/>
        </w:rPr>
        <w:t xml:space="preserve">   </w:t>
      </w:r>
      <w:r w:rsidRPr="001F38BE">
        <w:rPr>
          <w:rFonts w:ascii="Times New Roman" w:hAnsi="Times New Roman"/>
          <w:sz w:val="28"/>
          <w:szCs w:val="28"/>
        </w:rPr>
        <w:t>(</w:t>
      </w:r>
      <w:proofErr w:type="gramEnd"/>
      <w:r w:rsidR="001F38BE" w:rsidRPr="001F38BE">
        <w:rPr>
          <w:rFonts w:ascii="Times New Roman" w:hAnsi="Times New Roman"/>
          <w:sz w:val="28"/>
          <w:szCs w:val="28"/>
        </w:rPr>
        <w:t>209,28</w:t>
      </w:r>
      <w:r w:rsidR="00D63465"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BF0C1C" w:rsidRPr="001F38BE" w:rsidRDefault="00BF0C1C" w:rsidP="00D6346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1F38BE" w:rsidRPr="001F38BE">
        <w:rPr>
          <w:rFonts w:ascii="Times New Roman" w:hAnsi="Times New Roman"/>
          <w:sz w:val="28"/>
          <w:szCs w:val="28"/>
        </w:rPr>
        <w:t>13,00</w:t>
      </w:r>
      <w:r w:rsidRPr="001F38BE">
        <w:rPr>
          <w:rFonts w:ascii="Times New Roman" w:hAnsi="Times New Roman"/>
          <w:sz w:val="28"/>
          <w:szCs w:val="28"/>
        </w:rPr>
        <w:t xml:space="preserve">%                        </w:t>
      </w:r>
      <w:proofErr w:type="gramStart"/>
      <w:r w:rsidRPr="001F38B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1F38BE" w:rsidRPr="001F38BE">
        <w:rPr>
          <w:rFonts w:ascii="Times New Roman" w:hAnsi="Times New Roman"/>
          <w:sz w:val="28"/>
          <w:szCs w:val="28"/>
        </w:rPr>
        <w:t>159,20</w:t>
      </w:r>
      <w:r w:rsidR="00D63465" w:rsidRPr="001F38BE">
        <w:rPr>
          <w:rFonts w:ascii="Times New Roman" w:hAnsi="Times New Roman"/>
          <w:sz w:val="28"/>
          <w:szCs w:val="28"/>
        </w:rPr>
        <w:t xml:space="preserve"> тыс. рублей)</w:t>
      </w:r>
      <w:r w:rsidRPr="001F38BE">
        <w:rPr>
          <w:rFonts w:ascii="Times New Roman" w:hAnsi="Times New Roman"/>
          <w:sz w:val="28"/>
          <w:szCs w:val="28"/>
        </w:rPr>
        <w:t>.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5D657F" w:rsidRPr="005D657F">
        <w:rPr>
          <w:rFonts w:ascii="Times New Roman" w:hAnsi="Times New Roman"/>
          <w:sz w:val="28"/>
          <w:szCs w:val="28"/>
        </w:rPr>
        <w:t>807,23</w:t>
      </w:r>
      <w:r w:rsidRPr="005D657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9E5F57" w:rsidRPr="005D657F">
        <w:rPr>
          <w:rFonts w:ascii="Times New Roman" w:hAnsi="Times New Roman"/>
          <w:sz w:val="28"/>
          <w:szCs w:val="28"/>
        </w:rPr>
        <w:t>184,58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5D657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9E5F57" w:rsidRPr="005D657F">
        <w:rPr>
          <w:rFonts w:ascii="Times New Roman" w:hAnsi="Times New Roman"/>
          <w:sz w:val="28"/>
          <w:szCs w:val="28"/>
        </w:rPr>
        <w:t>7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I квартале 201</w:t>
      </w:r>
      <w:r w:rsidR="009E5F57" w:rsidRPr="005D657F">
        <w:rPr>
          <w:rFonts w:ascii="Times New Roman" w:hAnsi="Times New Roman"/>
          <w:sz w:val="28"/>
          <w:szCs w:val="28"/>
        </w:rPr>
        <w:t>8</w:t>
      </w:r>
      <w:r w:rsidRPr="005D657F">
        <w:rPr>
          <w:rFonts w:ascii="Times New Roman" w:hAnsi="Times New Roman"/>
          <w:sz w:val="28"/>
          <w:szCs w:val="28"/>
        </w:rPr>
        <w:t xml:space="preserve"> года составляет </w:t>
      </w:r>
      <w:r w:rsidR="009E5F57" w:rsidRPr="005D657F">
        <w:rPr>
          <w:rFonts w:ascii="Times New Roman" w:hAnsi="Times New Roman"/>
          <w:sz w:val="28"/>
          <w:szCs w:val="28"/>
        </w:rPr>
        <w:t>65,92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3F3C7B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3F3C7B">
        <w:rPr>
          <w:rFonts w:ascii="Times New Roman" w:hAnsi="Times New Roman"/>
          <w:sz w:val="28"/>
          <w:szCs w:val="28"/>
        </w:rPr>
        <w:t>«О бюджете муницип</w:t>
      </w:r>
      <w:r w:rsidRPr="003F3C7B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3F3C7B">
        <w:rPr>
          <w:rFonts w:ascii="Times New Roman" w:hAnsi="Times New Roman"/>
          <w:sz w:val="28"/>
          <w:szCs w:val="28"/>
        </w:rPr>
        <w:t>Дмитриевского р</w:t>
      </w:r>
      <w:r w:rsidR="00C5724E" w:rsidRPr="003F3C7B">
        <w:rPr>
          <w:rFonts w:ascii="Times New Roman" w:hAnsi="Times New Roman"/>
          <w:sz w:val="28"/>
          <w:szCs w:val="28"/>
        </w:rPr>
        <w:t>айона</w:t>
      </w:r>
      <w:r w:rsidRPr="003F3C7B">
        <w:rPr>
          <w:rFonts w:ascii="Times New Roman" w:hAnsi="Times New Roman"/>
          <w:sz w:val="28"/>
          <w:szCs w:val="28"/>
        </w:rPr>
        <w:t xml:space="preserve"> Курской области</w:t>
      </w:r>
      <w:r w:rsidR="00EE5708" w:rsidRPr="003F3C7B">
        <w:rPr>
          <w:rFonts w:ascii="Times New Roman" w:hAnsi="Times New Roman"/>
          <w:sz w:val="28"/>
          <w:szCs w:val="28"/>
        </w:rPr>
        <w:t xml:space="preserve"> на 201</w:t>
      </w:r>
      <w:r w:rsidR="00DC5161" w:rsidRPr="003F3C7B">
        <w:rPr>
          <w:rFonts w:ascii="Times New Roman" w:hAnsi="Times New Roman"/>
          <w:sz w:val="28"/>
          <w:szCs w:val="28"/>
        </w:rPr>
        <w:t>8</w:t>
      </w:r>
      <w:r w:rsidR="00EE5708" w:rsidRPr="003F3C7B">
        <w:rPr>
          <w:rFonts w:ascii="Times New Roman" w:hAnsi="Times New Roman"/>
          <w:sz w:val="28"/>
          <w:szCs w:val="28"/>
        </w:rPr>
        <w:t xml:space="preserve"> год</w:t>
      </w:r>
      <w:r w:rsidR="00CE7F06" w:rsidRPr="003F3C7B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DC5161" w:rsidRPr="003F3C7B">
        <w:rPr>
          <w:rFonts w:ascii="Times New Roman" w:hAnsi="Times New Roman"/>
          <w:sz w:val="28"/>
          <w:szCs w:val="28"/>
        </w:rPr>
        <w:t>9</w:t>
      </w:r>
      <w:r w:rsidR="00CE7F06" w:rsidRPr="003F3C7B">
        <w:rPr>
          <w:rFonts w:ascii="Times New Roman" w:hAnsi="Times New Roman"/>
          <w:sz w:val="28"/>
          <w:szCs w:val="28"/>
        </w:rPr>
        <w:t xml:space="preserve"> и 20</w:t>
      </w:r>
      <w:r w:rsidR="00DC5161" w:rsidRPr="003F3C7B">
        <w:rPr>
          <w:rFonts w:ascii="Times New Roman" w:hAnsi="Times New Roman"/>
          <w:sz w:val="28"/>
          <w:szCs w:val="28"/>
        </w:rPr>
        <w:t>20</w:t>
      </w:r>
      <w:r w:rsidR="00CE7F06" w:rsidRPr="003F3C7B">
        <w:rPr>
          <w:rFonts w:ascii="Times New Roman" w:hAnsi="Times New Roman"/>
          <w:sz w:val="28"/>
          <w:szCs w:val="28"/>
        </w:rPr>
        <w:t xml:space="preserve"> годов</w:t>
      </w:r>
      <w:r w:rsidR="00B356CF" w:rsidRPr="003F3C7B">
        <w:rPr>
          <w:rFonts w:ascii="Times New Roman" w:hAnsi="Times New Roman"/>
          <w:sz w:val="28"/>
          <w:szCs w:val="28"/>
        </w:rPr>
        <w:t>»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11294F" w:rsidRPr="003F3C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047ED" w:rsidRPr="003F3C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3F3C7B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11294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5E7" w:rsidRPr="003F3C7B">
        <w:rPr>
          <w:rFonts w:ascii="Times New Roman" w:eastAsia="Times New Roman" w:hAnsi="Times New Roman"/>
          <w:sz w:val="28"/>
          <w:szCs w:val="28"/>
          <w:lang w:eastAsia="ru-RU"/>
        </w:rPr>
        <w:t>7 826,49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составляет </w:t>
      </w:r>
      <w:r w:rsidR="008A15E7" w:rsidRPr="003F3C7B">
        <w:rPr>
          <w:rFonts w:ascii="Times New Roman" w:eastAsia="Times New Roman" w:hAnsi="Times New Roman"/>
          <w:sz w:val="28"/>
          <w:szCs w:val="28"/>
          <w:lang w:eastAsia="ru-RU"/>
        </w:rPr>
        <w:t>77,96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3F3C7B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3F3C7B" w:rsidRDefault="0011294F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квартале 201</w:t>
      </w:r>
      <w:r w:rsidR="008A15E7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 4 муниципальные программы на общую сумму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  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465,08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37,98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3F3C7B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за I квартал 20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18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«Почепский сельсовет» Дмитриевского района Курской области на реализацию муниципальных программ за I квартал 201</w:t>
      </w:r>
      <w:r w:rsidR="008E3759"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01.04.201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E3759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7 826,49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E3759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465,08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6B02C9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5,94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Дмитриевского района Курской области на 201</w:t>
            </w:r>
            <w:r w:rsidR="006B02C9" w:rsidRPr="001E23BD">
              <w:rPr>
                <w:rFonts w:ascii="Times New Roman" w:hAnsi="Times New Roman"/>
              </w:rPr>
              <w:t>8</w:t>
            </w:r>
            <w:r w:rsidRPr="001E23BD">
              <w:rPr>
                <w:rFonts w:ascii="Times New Roman" w:hAnsi="Times New Roman"/>
              </w:rPr>
              <w:t>-20</w:t>
            </w:r>
            <w:r w:rsidR="006B02C9" w:rsidRPr="001E23BD">
              <w:rPr>
                <w:rFonts w:ascii="Times New Roman" w:hAnsi="Times New Roman"/>
              </w:rPr>
              <w:t>20</w:t>
            </w:r>
            <w:r w:rsidRPr="001E23BD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52E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2 548,39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52E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326,29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F312EE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12,80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«Социальная </w:t>
            </w:r>
            <w:proofErr w:type="gramStart"/>
            <w:r w:rsidRPr="001E23BD">
              <w:rPr>
                <w:rFonts w:ascii="Times New Roman" w:hAnsi="Times New Roman"/>
              </w:rPr>
              <w:t>под-</w:t>
            </w:r>
            <w:proofErr w:type="spellStart"/>
            <w:r w:rsidRPr="001E23BD">
              <w:rPr>
                <w:rFonts w:ascii="Times New Roman" w:hAnsi="Times New Roman"/>
              </w:rPr>
              <w:t>держка</w:t>
            </w:r>
            <w:proofErr w:type="spellEnd"/>
            <w:proofErr w:type="gramEnd"/>
            <w:r w:rsidRPr="001E23BD">
              <w:rPr>
                <w:rFonts w:ascii="Times New Roman" w:hAnsi="Times New Roman"/>
              </w:rPr>
              <w:t xml:space="preserve"> граждан в муниципальном образовании «Почепский сельсовет» Дмитриевского района Курской области на 201</w:t>
            </w:r>
            <w:r w:rsidR="006B02C9" w:rsidRPr="001E23BD">
              <w:rPr>
                <w:rFonts w:ascii="Times New Roman" w:hAnsi="Times New Roman"/>
              </w:rPr>
              <w:t>8</w:t>
            </w:r>
            <w:r w:rsidRPr="001E23BD">
              <w:rPr>
                <w:rFonts w:ascii="Times New Roman" w:hAnsi="Times New Roman"/>
              </w:rPr>
              <w:t>-20</w:t>
            </w:r>
            <w:r w:rsidR="006B02C9" w:rsidRPr="001E23BD">
              <w:rPr>
                <w:rFonts w:ascii="Times New Roman" w:hAnsi="Times New Roman"/>
              </w:rPr>
              <w:t>20</w:t>
            </w:r>
            <w:r w:rsidRPr="001E23B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81209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246,74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81209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102,60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E23BD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41,58</w:t>
            </w:r>
          </w:p>
        </w:tc>
      </w:tr>
      <w:tr w:rsidR="007478C4" w:rsidRPr="001E23BD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1E23BD">
              <w:rPr>
                <w:rFonts w:ascii="Times New Roman" w:hAnsi="Times New Roman"/>
              </w:rPr>
              <w:t>дос-тупным</w:t>
            </w:r>
            <w:proofErr w:type="spellEnd"/>
            <w:proofErr w:type="gramEnd"/>
            <w:r w:rsidRPr="001E23BD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1E23BD">
              <w:rPr>
                <w:rFonts w:ascii="Times New Roman" w:hAnsi="Times New Roman"/>
              </w:rPr>
              <w:t>коммунальны</w:t>
            </w:r>
            <w:proofErr w:type="spellEnd"/>
            <w:r w:rsidRPr="001E23BD">
              <w:rPr>
                <w:rFonts w:ascii="Times New Roman" w:hAnsi="Times New Roman"/>
              </w:rPr>
              <w:t xml:space="preserve">-ми услугами граждан в муниципальном </w:t>
            </w:r>
            <w:proofErr w:type="spellStart"/>
            <w:r w:rsidRPr="001E23BD">
              <w:rPr>
                <w:rFonts w:ascii="Times New Roman" w:hAnsi="Times New Roman"/>
              </w:rPr>
              <w:t>образо-вании</w:t>
            </w:r>
            <w:proofErr w:type="spellEnd"/>
            <w:r w:rsidRPr="001E23BD">
              <w:rPr>
                <w:rFonts w:ascii="Times New Roman" w:hAnsi="Times New Roman"/>
              </w:rPr>
              <w:t xml:space="preserve">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1E23BD">
              <w:rPr>
                <w:rFonts w:ascii="Times New Roman" w:hAnsi="Times New Roman"/>
              </w:rPr>
              <w:t>8</w:t>
            </w:r>
            <w:r w:rsidRPr="001E23BD">
              <w:rPr>
                <w:rFonts w:ascii="Times New Roman" w:hAnsi="Times New Roman"/>
              </w:rPr>
              <w:t>-20</w:t>
            </w:r>
            <w:r w:rsidR="006B02C9" w:rsidRPr="001E23BD">
              <w:rPr>
                <w:rFonts w:ascii="Times New Roman" w:hAnsi="Times New Roman"/>
              </w:rPr>
              <w:t>20</w:t>
            </w:r>
            <w:r w:rsidRPr="001E23B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8120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3 852,08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8120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E23BD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0,06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1E23BD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1E23BD">
              <w:rPr>
                <w:rFonts w:ascii="Times New Roman" w:hAnsi="Times New Roman"/>
              </w:rPr>
              <w:t xml:space="preserve"> работы с молодежью, организация от-</w:t>
            </w:r>
            <w:proofErr w:type="spellStart"/>
            <w:r w:rsidRPr="001E23BD">
              <w:rPr>
                <w:rFonts w:ascii="Times New Roman" w:hAnsi="Times New Roman"/>
              </w:rPr>
              <w:t>дыха</w:t>
            </w:r>
            <w:proofErr w:type="spellEnd"/>
            <w:r w:rsidRPr="001E23BD">
              <w:rPr>
                <w:rFonts w:ascii="Times New Roman" w:hAnsi="Times New Roman"/>
              </w:rPr>
              <w:t xml:space="preserve"> и оздоровления детей, развитие </w:t>
            </w:r>
            <w:proofErr w:type="spellStart"/>
            <w:r w:rsidRPr="001E23BD">
              <w:rPr>
                <w:rFonts w:ascii="Times New Roman" w:hAnsi="Times New Roman"/>
              </w:rPr>
              <w:t>физичес</w:t>
            </w:r>
            <w:proofErr w:type="spellEnd"/>
            <w:r w:rsidRPr="001E23BD">
              <w:rPr>
                <w:rFonts w:ascii="Times New Roman" w:hAnsi="Times New Roman"/>
              </w:rPr>
              <w:t xml:space="preserve">-кой культуры и спорта муниципального </w:t>
            </w:r>
            <w:proofErr w:type="spellStart"/>
            <w:r w:rsidRPr="001E23BD">
              <w:rPr>
                <w:rFonts w:ascii="Times New Roman" w:hAnsi="Times New Roman"/>
              </w:rPr>
              <w:t>образо-вания</w:t>
            </w:r>
            <w:proofErr w:type="spellEnd"/>
            <w:r w:rsidRPr="001E23BD">
              <w:rPr>
                <w:rFonts w:ascii="Times New Roman" w:hAnsi="Times New Roman"/>
              </w:rPr>
              <w:t xml:space="preserve">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1E23BD">
              <w:rPr>
                <w:rFonts w:ascii="Times New Roman" w:hAnsi="Times New Roman"/>
              </w:rPr>
              <w:t>8</w:t>
            </w:r>
            <w:r w:rsidRPr="001E23BD">
              <w:rPr>
                <w:rFonts w:ascii="Times New Roman" w:hAnsi="Times New Roman"/>
              </w:rPr>
              <w:t>-20</w:t>
            </w:r>
            <w:r w:rsidR="006B02C9" w:rsidRPr="001E23BD">
              <w:rPr>
                <w:rFonts w:ascii="Times New Roman" w:hAnsi="Times New Roman"/>
              </w:rPr>
              <w:t>20</w:t>
            </w:r>
            <w:r w:rsidRPr="001E23B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8120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3C4BF2" w:rsidRPr="001E23BD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3C4BF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1E23BD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1E23BD">
              <w:rPr>
                <w:rFonts w:ascii="Times New Roman" w:hAnsi="Times New Roman"/>
              </w:rPr>
              <w:t xml:space="preserve"> службы в муниципальном образовании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1E23BD">
              <w:rPr>
                <w:rFonts w:ascii="Times New Roman" w:hAnsi="Times New Roman"/>
              </w:rPr>
              <w:t>8</w:t>
            </w:r>
            <w:r w:rsidRPr="001E23BD">
              <w:rPr>
                <w:rFonts w:ascii="Times New Roman" w:hAnsi="Times New Roman"/>
              </w:rPr>
              <w:t>-20</w:t>
            </w:r>
            <w:r w:rsidR="00E252EA" w:rsidRPr="001E23BD">
              <w:rPr>
                <w:rFonts w:ascii="Times New Roman" w:hAnsi="Times New Roman"/>
              </w:rPr>
              <w:t>20</w:t>
            </w:r>
            <w:r w:rsidRPr="001E23B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8120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217,18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8120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33,96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E23BD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15,64</w:t>
            </w:r>
          </w:p>
        </w:tc>
      </w:tr>
      <w:tr w:rsidR="007478C4" w:rsidRPr="001E23BD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1E23BD">
              <w:rPr>
                <w:rFonts w:ascii="Times New Roman" w:hAnsi="Times New Roman"/>
              </w:rPr>
              <w:t>пра-вонарушений</w:t>
            </w:r>
            <w:proofErr w:type="spellEnd"/>
            <w:proofErr w:type="gramEnd"/>
            <w:r w:rsidRPr="001E23BD">
              <w:rPr>
                <w:rFonts w:ascii="Times New Roman" w:hAnsi="Times New Roman"/>
              </w:rPr>
              <w:t xml:space="preserve"> и обеспечение общественной </w:t>
            </w:r>
            <w:proofErr w:type="spellStart"/>
            <w:r w:rsidRPr="001E23BD">
              <w:rPr>
                <w:rFonts w:ascii="Times New Roman" w:hAnsi="Times New Roman"/>
              </w:rPr>
              <w:t>бе-зопасности</w:t>
            </w:r>
            <w:proofErr w:type="spellEnd"/>
            <w:r w:rsidRPr="001E23BD">
              <w:rPr>
                <w:rFonts w:ascii="Times New Roman" w:hAnsi="Times New Roman"/>
              </w:rPr>
              <w:t xml:space="preserve"> в 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ском сельсовете Дмитриев</w:t>
            </w:r>
            <w:r w:rsidR="009C28FB" w:rsidRPr="001E23BD">
              <w:rPr>
                <w:rFonts w:ascii="Times New Roman" w:hAnsi="Times New Roman"/>
              </w:rPr>
              <w:t>-</w:t>
            </w:r>
            <w:proofErr w:type="spellStart"/>
            <w:r w:rsidRPr="001E23BD">
              <w:rPr>
                <w:rFonts w:ascii="Times New Roman" w:hAnsi="Times New Roman"/>
              </w:rPr>
              <w:t>ского</w:t>
            </w:r>
            <w:proofErr w:type="spellEnd"/>
            <w:r w:rsidRPr="001E23BD">
              <w:rPr>
                <w:rFonts w:ascii="Times New Roman" w:hAnsi="Times New Roman"/>
              </w:rPr>
              <w:t xml:space="preserve"> района Курской области на 201</w:t>
            </w:r>
            <w:r w:rsidR="00E252EA" w:rsidRPr="001E23BD">
              <w:rPr>
                <w:rFonts w:ascii="Times New Roman" w:hAnsi="Times New Roman"/>
              </w:rPr>
              <w:t>8</w:t>
            </w:r>
            <w:r w:rsidRPr="001E23BD">
              <w:rPr>
                <w:rFonts w:ascii="Times New Roman" w:hAnsi="Times New Roman"/>
              </w:rPr>
              <w:t>-20</w:t>
            </w:r>
            <w:r w:rsidR="00E252EA" w:rsidRPr="001E23BD">
              <w:rPr>
                <w:rFonts w:ascii="Times New Roman" w:hAnsi="Times New Roman"/>
              </w:rPr>
              <w:t>20</w:t>
            </w:r>
            <w:r w:rsidRPr="001E23B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F312E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9C28FB" w:rsidRPr="001E23BD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</w:t>
            </w:r>
            <w:proofErr w:type="spellStart"/>
            <w:proofErr w:type="gramStart"/>
            <w:r w:rsidRPr="001E23BD">
              <w:rPr>
                <w:rFonts w:ascii="Times New Roman" w:hAnsi="Times New Roman"/>
              </w:rPr>
              <w:t>обес</w:t>
            </w:r>
            <w:proofErr w:type="spellEnd"/>
            <w:r w:rsidRPr="001E23BD">
              <w:rPr>
                <w:rFonts w:ascii="Times New Roman" w:hAnsi="Times New Roman"/>
              </w:rPr>
              <w:t>-печение</w:t>
            </w:r>
            <w:proofErr w:type="gramEnd"/>
            <w:r w:rsidRPr="001E23BD">
              <w:rPr>
                <w:rFonts w:ascii="Times New Roman" w:hAnsi="Times New Roman"/>
              </w:rPr>
              <w:t xml:space="preserve"> пожарной безопасности людей на вод-</w:t>
            </w:r>
            <w:proofErr w:type="spellStart"/>
            <w:r w:rsidRPr="001E23BD">
              <w:rPr>
                <w:rFonts w:ascii="Times New Roman" w:hAnsi="Times New Roman"/>
              </w:rPr>
              <w:t>ных</w:t>
            </w:r>
            <w:proofErr w:type="spellEnd"/>
            <w:r w:rsidRPr="001E23BD">
              <w:rPr>
                <w:rFonts w:ascii="Times New Roman" w:hAnsi="Times New Roman"/>
              </w:rPr>
              <w:t xml:space="preserve"> объектах муниципального образования «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E252EA" w:rsidRPr="001E23BD">
              <w:rPr>
                <w:rFonts w:ascii="Times New Roman" w:hAnsi="Times New Roman"/>
              </w:rPr>
              <w:t>8</w:t>
            </w:r>
            <w:r w:rsidRPr="001E23BD">
              <w:rPr>
                <w:rFonts w:ascii="Times New Roman" w:hAnsi="Times New Roman"/>
              </w:rPr>
              <w:t>-20</w:t>
            </w:r>
            <w:r w:rsidR="00E252EA" w:rsidRPr="001E23BD">
              <w:rPr>
                <w:rFonts w:ascii="Times New Roman" w:hAnsi="Times New Roman"/>
              </w:rPr>
              <w:t>20</w:t>
            </w:r>
            <w:r w:rsidRPr="001E23B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«Социальное </w:t>
            </w:r>
            <w:proofErr w:type="spellStart"/>
            <w:proofErr w:type="gramStart"/>
            <w:r w:rsidRPr="001E23BD">
              <w:rPr>
                <w:rFonts w:ascii="Times New Roman" w:hAnsi="Times New Roman"/>
              </w:rPr>
              <w:t>разви-</w:t>
            </w:r>
            <w:r w:rsidRPr="001E23BD">
              <w:rPr>
                <w:rFonts w:ascii="Times New Roman" w:hAnsi="Times New Roman"/>
              </w:rPr>
              <w:lastRenderedPageBreak/>
              <w:t>тие</w:t>
            </w:r>
            <w:proofErr w:type="spellEnd"/>
            <w:proofErr w:type="gramEnd"/>
            <w:r w:rsidRPr="001E23BD">
              <w:rPr>
                <w:rFonts w:ascii="Times New Roman" w:hAnsi="Times New Roman"/>
              </w:rPr>
              <w:t xml:space="preserve"> сельских территорий в муниципальном об-</w:t>
            </w:r>
            <w:proofErr w:type="spellStart"/>
            <w:r w:rsidRPr="001E23BD">
              <w:rPr>
                <w:rFonts w:ascii="Times New Roman" w:hAnsi="Times New Roman"/>
              </w:rPr>
              <w:t>разовании</w:t>
            </w:r>
            <w:proofErr w:type="spellEnd"/>
            <w:r w:rsidRPr="001E23BD">
              <w:rPr>
                <w:rFonts w:ascii="Times New Roman" w:hAnsi="Times New Roman"/>
              </w:rPr>
              <w:t xml:space="preserve"> «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</w:t>
            </w:r>
            <w:r w:rsidR="009C28FB" w:rsidRPr="001E23BD">
              <w:rPr>
                <w:rFonts w:ascii="Times New Roman" w:hAnsi="Times New Roman"/>
              </w:rPr>
              <w:t>-</w:t>
            </w:r>
            <w:proofErr w:type="spellStart"/>
            <w:r w:rsidRPr="001E23BD">
              <w:rPr>
                <w:rFonts w:ascii="Times New Roman" w:hAnsi="Times New Roman"/>
              </w:rPr>
              <w:t>ского</w:t>
            </w:r>
            <w:proofErr w:type="spellEnd"/>
            <w:r w:rsidRPr="001E23BD">
              <w:rPr>
                <w:rFonts w:ascii="Times New Roman" w:hAnsi="Times New Roman"/>
              </w:rPr>
              <w:t xml:space="preserve"> района Курской области на 201</w:t>
            </w:r>
            <w:r w:rsidR="00E252EA" w:rsidRPr="001E23BD">
              <w:rPr>
                <w:rFonts w:ascii="Times New Roman" w:hAnsi="Times New Roman"/>
              </w:rPr>
              <w:t>8</w:t>
            </w:r>
            <w:r w:rsidRPr="001E23BD">
              <w:rPr>
                <w:rFonts w:ascii="Times New Roman" w:hAnsi="Times New Roman"/>
              </w:rPr>
              <w:t>-20</w:t>
            </w:r>
            <w:r w:rsidR="00E252EA" w:rsidRPr="001E23BD">
              <w:rPr>
                <w:rFonts w:ascii="Times New Roman" w:hAnsi="Times New Roman"/>
              </w:rPr>
              <w:t xml:space="preserve">20 </w:t>
            </w:r>
            <w:r w:rsidRPr="001E23BD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lastRenderedPageBreak/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F312E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953,10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квартал 201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B9ECD03" wp14:editId="662BA8DB">
            <wp:extent cx="5848350" cy="36480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урской области за I квартал 2018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реализацию программ за I квартал 2018 года занимают расходы на реализацию:</w:t>
      </w: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культуры в муниципальном образовании «</w:t>
      </w:r>
      <w:r w:rsidR="003E42FA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Почеп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2018-2020 годы» – 70,1</w:t>
      </w:r>
      <w:r w:rsidR="003E42FA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%;</w:t>
      </w:r>
    </w:p>
    <w:p w:rsidR="003979E8" w:rsidRPr="00F4196B" w:rsidRDefault="003979E8" w:rsidP="00F4196B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="003E42FA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«Социальная поддержка граждан в муниципальном образовании «Почепский сельсовет» Дмитриевского района Ку</w:t>
      </w:r>
      <w:r w:rsidR="00F4196B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рской области на 2018-2020 годы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- </w:t>
      </w:r>
      <w:r w:rsidR="00F4196B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20,06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E96169"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</w:t>
      </w:r>
      <w:r w:rsidR="00F4196B"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F4196B"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5,94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 квартале 201</w:t>
      </w:r>
      <w:r w:rsidR="00F4196B"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E96169"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296A">
        <w:rPr>
          <w:rFonts w:ascii="Times New Roman" w:hAnsi="Times New Roman"/>
          <w:sz w:val="28"/>
          <w:szCs w:val="28"/>
        </w:rPr>
        <w:t>По итогам I квартала 201</w:t>
      </w:r>
      <w:r w:rsidR="00074F67" w:rsidRPr="00FA296A">
        <w:rPr>
          <w:rFonts w:ascii="Times New Roman" w:hAnsi="Times New Roman"/>
          <w:sz w:val="28"/>
          <w:szCs w:val="28"/>
        </w:rPr>
        <w:t>8</w:t>
      </w:r>
      <w:r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Курской области исполнен с </w:t>
      </w:r>
      <w:r w:rsidRPr="00FA296A">
        <w:rPr>
          <w:rFonts w:ascii="Times New Roman" w:hAnsi="Times New Roman"/>
          <w:sz w:val="28"/>
          <w:szCs w:val="28"/>
        </w:rPr>
        <w:lastRenderedPageBreak/>
        <w:t xml:space="preserve">дефицитом </w:t>
      </w:r>
      <w:r w:rsidR="00C14DE5" w:rsidRPr="00FA296A">
        <w:rPr>
          <w:rFonts w:ascii="Times New Roman" w:hAnsi="Times New Roman"/>
          <w:sz w:val="28"/>
          <w:szCs w:val="28"/>
        </w:rPr>
        <w:t>(превышение произведенных расходов над поступившими доходами)</w:t>
      </w:r>
      <w:r w:rsidRPr="00FA296A">
        <w:rPr>
          <w:rFonts w:ascii="Times New Roman" w:hAnsi="Times New Roman"/>
          <w:sz w:val="28"/>
          <w:szCs w:val="28"/>
        </w:rPr>
        <w:t xml:space="preserve"> в сумме </w:t>
      </w:r>
      <w:r w:rsidR="00FA296A" w:rsidRPr="00FA296A">
        <w:rPr>
          <w:rFonts w:ascii="Times New Roman" w:hAnsi="Times New Roman"/>
          <w:sz w:val="28"/>
          <w:szCs w:val="28"/>
        </w:rPr>
        <w:t>607,29</w:t>
      </w:r>
      <w:r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Pr="00BD4D1B">
        <w:rPr>
          <w:rFonts w:ascii="Times New Roman" w:hAnsi="Times New Roman"/>
          <w:sz w:val="28"/>
          <w:szCs w:val="28"/>
        </w:rPr>
        <w:t>ского сельсовета за I квартал 201</w:t>
      </w:r>
      <w:r w:rsidR="00BD4D1B" w:rsidRPr="00BD4D1B">
        <w:rPr>
          <w:rFonts w:ascii="Times New Roman" w:hAnsi="Times New Roman"/>
          <w:sz w:val="28"/>
          <w:szCs w:val="28"/>
        </w:rPr>
        <w:t xml:space="preserve">8 </w:t>
      </w:r>
      <w:r w:rsidRPr="00BD4D1B">
        <w:rPr>
          <w:rFonts w:ascii="Times New Roman" w:hAnsi="Times New Roman"/>
          <w:sz w:val="28"/>
          <w:szCs w:val="28"/>
        </w:rPr>
        <w:t xml:space="preserve">года дефицита бюджета в сумме </w:t>
      </w:r>
      <w:r w:rsidR="00BD4D1B" w:rsidRPr="00BD4D1B">
        <w:rPr>
          <w:rFonts w:ascii="Times New Roman" w:hAnsi="Times New Roman"/>
          <w:sz w:val="28"/>
          <w:szCs w:val="28"/>
        </w:rPr>
        <w:t>607,29</w:t>
      </w:r>
      <w:r w:rsidRPr="00BD4D1B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BD4D1B" w:rsidRPr="00A803F1">
        <w:rPr>
          <w:rFonts w:ascii="Times New Roman" w:hAnsi="Times New Roman"/>
          <w:sz w:val="28"/>
          <w:szCs w:val="28"/>
        </w:rPr>
        <w:t>8</w:t>
      </w:r>
      <w:r w:rsidRPr="00A803F1">
        <w:rPr>
          <w:rFonts w:ascii="Times New Roman" w:hAnsi="Times New Roman"/>
          <w:sz w:val="28"/>
          <w:szCs w:val="28"/>
        </w:rPr>
        <w:t xml:space="preserve"> года составлял </w:t>
      </w:r>
      <w:r w:rsidR="00BD4D1B" w:rsidRPr="00A803F1">
        <w:rPr>
          <w:rFonts w:ascii="Times New Roman" w:hAnsi="Times New Roman"/>
          <w:sz w:val="28"/>
          <w:szCs w:val="28"/>
        </w:rPr>
        <w:t xml:space="preserve">              1 321 845,92</w:t>
      </w:r>
      <w:r w:rsidRPr="00A803F1">
        <w:rPr>
          <w:rFonts w:ascii="Times New Roman" w:hAnsi="Times New Roman"/>
          <w:sz w:val="28"/>
          <w:szCs w:val="28"/>
        </w:rPr>
        <w:t xml:space="preserve"> рублей, по состоянию на 01.04.201</w:t>
      </w:r>
      <w:r w:rsidR="00BD4D1B" w:rsidRPr="00A803F1">
        <w:rPr>
          <w:rFonts w:ascii="Times New Roman" w:hAnsi="Times New Roman"/>
          <w:sz w:val="28"/>
          <w:szCs w:val="28"/>
        </w:rPr>
        <w:t>8</w:t>
      </w:r>
      <w:r w:rsidRPr="00A803F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BE51A1" w:rsidRPr="00A803F1">
        <w:rPr>
          <w:rFonts w:ascii="Times New Roman" w:hAnsi="Times New Roman"/>
          <w:sz w:val="28"/>
          <w:szCs w:val="28"/>
        </w:rPr>
        <w:t>714 562,98</w:t>
      </w:r>
      <w:r w:rsidRPr="00A803F1">
        <w:rPr>
          <w:rFonts w:ascii="Times New Roman" w:hAnsi="Times New Roman"/>
          <w:sz w:val="28"/>
          <w:szCs w:val="28"/>
        </w:rPr>
        <w:t xml:space="preserve"> рубл</w:t>
      </w:r>
      <w:r w:rsidR="00F3686C" w:rsidRPr="00A803F1">
        <w:rPr>
          <w:rFonts w:ascii="Times New Roman" w:hAnsi="Times New Roman"/>
          <w:sz w:val="28"/>
          <w:szCs w:val="28"/>
        </w:rPr>
        <w:t>я</w:t>
      </w:r>
      <w:r w:rsidRPr="00A803F1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BE51A1" w:rsidRPr="00A803F1">
        <w:rPr>
          <w:rFonts w:ascii="Times New Roman" w:hAnsi="Times New Roman"/>
          <w:sz w:val="28"/>
          <w:szCs w:val="28"/>
        </w:rPr>
        <w:t>607 282,94</w:t>
      </w:r>
      <w:r w:rsidR="00F3686C" w:rsidRPr="00A803F1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F3686C" w:rsidRPr="00A803F1">
        <w:rPr>
          <w:rFonts w:ascii="Times New Roman" w:hAnsi="Times New Roman"/>
          <w:sz w:val="28"/>
          <w:szCs w:val="28"/>
        </w:rPr>
        <w:t>я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В общем объеме остатков (</w:t>
      </w:r>
      <w:r w:rsidR="000529FA" w:rsidRPr="00A803F1">
        <w:rPr>
          <w:rFonts w:ascii="Times New Roman" w:hAnsi="Times New Roman"/>
          <w:sz w:val="28"/>
          <w:szCs w:val="28"/>
        </w:rPr>
        <w:t>714 562,98</w:t>
      </w:r>
      <w:r w:rsidR="00F3686C" w:rsidRPr="00A803F1">
        <w:rPr>
          <w:rFonts w:ascii="Times New Roman" w:hAnsi="Times New Roman"/>
          <w:sz w:val="28"/>
          <w:szCs w:val="28"/>
        </w:rPr>
        <w:t xml:space="preserve"> рубля</w:t>
      </w:r>
      <w:r w:rsidRPr="00A803F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0529FA" w:rsidRPr="00A803F1">
        <w:rPr>
          <w:rFonts w:ascii="Times New Roman" w:hAnsi="Times New Roman"/>
          <w:sz w:val="28"/>
          <w:szCs w:val="28"/>
        </w:rPr>
        <w:t>617 081,96 рубля или 86,36</w:t>
      </w:r>
      <w:r w:rsidRPr="00A803F1">
        <w:rPr>
          <w:rFonts w:ascii="Times New Roman" w:hAnsi="Times New Roman"/>
          <w:sz w:val="28"/>
          <w:szCs w:val="28"/>
        </w:rPr>
        <w:t>%</w:t>
      </w:r>
      <w:r w:rsidR="000529FA" w:rsidRPr="00A803F1">
        <w:rPr>
          <w:rFonts w:ascii="Times New Roman" w:hAnsi="Times New Roman"/>
          <w:sz w:val="28"/>
          <w:szCs w:val="28"/>
        </w:rPr>
        <w:t xml:space="preserve">, остатки целевых средств, полученных из областного бюджета составляют 97 481,02 рубля или </w:t>
      </w:r>
      <w:r w:rsidR="00A803F1" w:rsidRPr="00A803F1">
        <w:rPr>
          <w:rFonts w:ascii="Times New Roman" w:hAnsi="Times New Roman"/>
          <w:sz w:val="28"/>
          <w:szCs w:val="28"/>
        </w:rPr>
        <w:t>13,64%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305937" w:rsidRPr="00A803F1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66F6" w:rsidRPr="00A803F1" w:rsidRDefault="00DE1E9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t>Выводы:</w:t>
      </w:r>
      <w:r w:rsidR="00CF66F6" w:rsidRPr="00A803F1">
        <w:rPr>
          <w:rFonts w:ascii="Times New Roman" w:hAnsi="Times New Roman"/>
          <w:b/>
          <w:sz w:val="28"/>
          <w:szCs w:val="28"/>
        </w:rPr>
        <w:t xml:space="preserve"> </w:t>
      </w:r>
    </w:p>
    <w:p w:rsidR="00A803F1" w:rsidRPr="00886FDA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области по состоянию на 01.04.2018 года исполнен по доходам в сумме 617,31 тыс. рублей или на 6,17% от прогнозируемого поступления доходов в 2018 году, по расходам в сумме 1 224,60 тыс. рублей или 12,20% от утвержденных бюджетом расходов.</w:t>
      </w:r>
      <w:r w:rsidR="00BB3ED2" w:rsidRPr="00886FDA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Дефицит бюджета по итогам I квартала 2018 года сложился в сумме 607,29 тыс. рублей.</w:t>
      </w:r>
    </w:p>
    <w:p w:rsidR="00B8079D" w:rsidRPr="00886FDA" w:rsidRDefault="00BB3ED2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77,96</w:t>
      </w:r>
      <w:r w:rsidR="003954B7" w:rsidRPr="00886FDA">
        <w:rPr>
          <w:rFonts w:ascii="Times New Roman" w:hAnsi="Times New Roman"/>
          <w:sz w:val="28"/>
          <w:szCs w:val="28"/>
        </w:rPr>
        <w:t xml:space="preserve">% предусмотренных расходов бюджета муниципального образования приходится на расходы на финансирование </w:t>
      </w:r>
      <w:r w:rsidR="00B8079D" w:rsidRPr="00886FDA">
        <w:rPr>
          <w:rFonts w:ascii="Times New Roman" w:hAnsi="Times New Roman"/>
          <w:sz w:val="28"/>
          <w:szCs w:val="28"/>
        </w:rPr>
        <w:t xml:space="preserve">мероприятий </w:t>
      </w:r>
      <w:r w:rsidR="003954B7" w:rsidRPr="00886FDA">
        <w:rPr>
          <w:rFonts w:ascii="Times New Roman" w:hAnsi="Times New Roman"/>
          <w:sz w:val="28"/>
          <w:szCs w:val="28"/>
        </w:rPr>
        <w:t xml:space="preserve">муниципальных программ. </w:t>
      </w:r>
    </w:p>
    <w:p w:rsidR="00886FDA" w:rsidRPr="00886FDA" w:rsidRDefault="00B8079D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 xml:space="preserve">Хочется отметить, что исполнение муниципальных программ по итогам I квартала 2018 года находится на очень низком уровне </w:t>
      </w:r>
      <w:r w:rsidR="00886FDA" w:rsidRPr="00886FDA">
        <w:rPr>
          <w:rFonts w:ascii="Times New Roman" w:hAnsi="Times New Roman"/>
          <w:sz w:val="28"/>
          <w:szCs w:val="28"/>
        </w:rPr>
        <w:t>(5,94%).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Из 8 программ, предусмотренных к финансированию в 201</w:t>
      </w:r>
      <w:r w:rsidR="00B8079D" w:rsidRPr="00886FDA">
        <w:rPr>
          <w:rFonts w:ascii="Times New Roman" w:hAnsi="Times New Roman"/>
          <w:sz w:val="28"/>
          <w:szCs w:val="28"/>
        </w:rPr>
        <w:t>8</w:t>
      </w:r>
      <w:r w:rsidRPr="00886FDA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bookmarkStart w:id="0" w:name="_GoBack"/>
      <w:bookmarkEnd w:id="0"/>
      <w:r w:rsidR="00B8079D" w:rsidRPr="00886FDA">
        <w:rPr>
          <w:rFonts w:ascii="Times New Roman" w:hAnsi="Times New Roman"/>
          <w:sz w:val="28"/>
          <w:szCs w:val="28"/>
        </w:rPr>
        <w:t>5,94</w:t>
      </w:r>
      <w:r w:rsidRPr="00886FDA">
        <w:rPr>
          <w:rFonts w:ascii="Times New Roman" w:hAnsi="Times New Roman"/>
          <w:sz w:val="28"/>
          <w:szCs w:val="28"/>
        </w:rPr>
        <w:t>%, в I квартале 201</w:t>
      </w:r>
      <w:r w:rsidR="00B8079D" w:rsidRPr="00886FDA">
        <w:rPr>
          <w:rFonts w:ascii="Times New Roman" w:hAnsi="Times New Roman"/>
          <w:sz w:val="28"/>
          <w:szCs w:val="28"/>
        </w:rPr>
        <w:t>8</w:t>
      </w:r>
      <w:r w:rsidRPr="00886FDA">
        <w:rPr>
          <w:rFonts w:ascii="Times New Roman" w:hAnsi="Times New Roman"/>
          <w:sz w:val="28"/>
          <w:szCs w:val="28"/>
        </w:rPr>
        <w:t xml:space="preserve"> года не исполнялись 4 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Pr="00886FDA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6EA" w:rsidRPr="00886FDA" w:rsidRDefault="001C56EA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A73" w:rsidRPr="00886FDA" w:rsidRDefault="00F40A73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A73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F40A73" w:rsidSect="00900C31">
      <w:headerReference w:type="default" r:id="rId13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AC" w:rsidRDefault="004C73AC" w:rsidP="00820C1C">
      <w:pPr>
        <w:spacing w:after="0" w:line="240" w:lineRule="auto"/>
      </w:pPr>
      <w:r>
        <w:separator/>
      </w:r>
    </w:p>
  </w:endnote>
  <w:endnote w:type="continuationSeparator" w:id="0">
    <w:p w:rsidR="004C73AC" w:rsidRDefault="004C73AC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AC" w:rsidRDefault="004C73AC" w:rsidP="00820C1C">
      <w:pPr>
        <w:spacing w:after="0" w:line="240" w:lineRule="auto"/>
      </w:pPr>
      <w:r>
        <w:separator/>
      </w:r>
    </w:p>
  </w:footnote>
  <w:footnote w:type="continuationSeparator" w:id="0">
    <w:p w:rsidR="004C73AC" w:rsidRDefault="004C73AC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81209" w:rsidRPr="00900C31" w:rsidRDefault="00781209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886FDA">
          <w:rPr>
            <w:rFonts w:ascii="Times New Roman" w:hAnsi="Times New Roman"/>
            <w:noProof/>
          </w:rPr>
          <w:t>10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2180"/>
    <w:rsid w:val="000035BE"/>
    <w:rsid w:val="00003E79"/>
    <w:rsid w:val="00005C19"/>
    <w:rsid w:val="00006280"/>
    <w:rsid w:val="00010BC2"/>
    <w:rsid w:val="00010C27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411C4"/>
    <w:rsid w:val="00041594"/>
    <w:rsid w:val="000524F6"/>
    <w:rsid w:val="000529FA"/>
    <w:rsid w:val="00056E1E"/>
    <w:rsid w:val="00057239"/>
    <w:rsid w:val="00060550"/>
    <w:rsid w:val="0006384B"/>
    <w:rsid w:val="00063D27"/>
    <w:rsid w:val="00074F67"/>
    <w:rsid w:val="00075A39"/>
    <w:rsid w:val="0008152E"/>
    <w:rsid w:val="00082D3B"/>
    <w:rsid w:val="00083FBC"/>
    <w:rsid w:val="000843C5"/>
    <w:rsid w:val="0008667E"/>
    <w:rsid w:val="00086928"/>
    <w:rsid w:val="00091099"/>
    <w:rsid w:val="00092AAF"/>
    <w:rsid w:val="00094E7F"/>
    <w:rsid w:val="0009585D"/>
    <w:rsid w:val="00097DAA"/>
    <w:rsid w:val="000A261F"/>
    <w:rsid w:val="000A784B"/>
    <w:rsid w:val="000B0C1C"/>
    <w:rsid w:val="000B1A61"/>
    <w:rsid w:val="000B2EAA"/>
    <w:rsid w:val="000B3C0A"/>
    <w:rsid w:val="000B652F"/>
    <w:rsid w:val="000B7A7B"/>
    <w:rsid w:val="000C09C5"/>
    <w:rsid w:val="000C2222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69A"/>
    <w:rsid w:val="00131AFD"/>
    <w:rsid w:val="00131BA6"/>
    <w:rsid w:val="00132950"/>
    <w:rsid w:val="0013333A"/>
    <w:rsid w:val="001376CF"/>
    <w:rsid w:val="001427EE"/>
    <w:rsid w:val="00143B71"/>
    <w:rsid w:val="00145534"/>
    <w:rsid w:val="00146E9A"/>
    <w:rsid w:val="00147199"/>
    <w:rsid w:val="00153DD5"/>
    <w:rsid w:val="00155149"/>
    <w:rsid w:val="00155910"/>
    <w:rsid w:val="001604A8"/>
    <w:rsid w:val="00165A21"/>
    <w:rsid w:val="0017140D"/>
    <w:rsid w:val="0017281D"/>
    <w:rsid w:val="00181FE8"/>
    <w:rsid w:val="00184233"/>
    <w:rsid w:val="00184F18"/>
    <w:rsid w:val="00185CF7"/>
    <w:rsid w:val="00194B40"/>
    <w:rsid w:val="001A0780"/>
    <w:rsid w:val="001A0F91"/>
    <w:rsid w:val="001A31B5"/>
    <w:rsid w:val="001A3F33"/>
    <w:rsid w:val="001A6676"/>
    <w:rsid w:val="001A73BC"/>
    <w:rsid w:val="001A79E5"/>
    <w:rsid w:val="001C29E1"/>
    <w:rsid w:val="001C2FB1"/>
    <w:rsid w:val="001C3692"/>
    <w:rsid w:val="001C4897"/>
    <w:rsid w:val="001C4F0F"/>
    <w:rsid w:val="001C56EA"/>
    <w:rsid w:val="001C7133"/>
    <w:rsid w:val="001D4E55"/>
    <w:rsid w:val="001D586D"/>
    <w:rsid w:val="001E23BD"/>
    <w:rsid w:val="001F38BE"/>
    <w:rsid w:val="00201E5B"/>
    <w:rsid w:val="00203510"/>
    <w:rsid w:val="00205C49"/>
    <w:rsid w:val="00205E5A"/>
    <w:rsid w:val="00210365"/>
    <w:rsid w:val="00213506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8DA"/>
    <w:rsid w:val="00274759"/>
    <w:rsid w:val="002761F3"/>
    <w:rsid w:val="0027640D"/>
    <w:rsid w:val="0027748F"/>
    <w:rsid w:val="00283346"/>
    <w:rsid w:val="00284C1C"/>
    <w:rsid w:val="00285F5A"/>
    <w:rsid w:val="00291E2C"/>
    <w:rsid w:val="002A128E"/>
    <w:rsid w:val="002A5517"/>
    <w:rsid w:val="002A71CC"/>
    <w:rsid w:val="002B249F"/>
    <w:rsid w:val="002B4CC2"/>
    <w:rsid w:val="002C140D"/>
    <w:rsid w:val="002C253E"/>
    <w:rsid w:val="002C39F3"/>
    <w:rsid w:val="002C582A"/>
    <w:rsid w:val="002C7047"/>
    <w:rsid w:val="002C7538"/>
    <w:rsid w:val="002D3A8C"/>
    <w:rsid w:val="002D7C80"/>
    <w:rsid w:val="002E1D37"/>
    <w:rsid w:val="002E35F5"/>
    <w:rsid w:val="002F17C3"/>
    <w:rsid w:val="002F2499"/>
    <w:rsid w:val="002F6EB7"/>
    <w:rsid w:val="003058AC"/>
    <w:rsid w:val="00305937"/>
    <w:rsid w:val="00307E86"/>
    <w:rsid w:val="003130EF"/>
    <w:rsid w:val="00323E8D"/>
    <w:rsid w:val="003321FF"/>
    <w:rsid w:val="0033262F"/>
    <w:rsid w:val="0033526D"/>
    <w:rsid w:val="00337809"/>
    <w:rsid w:val="00341CDC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9F3"/>
    <w:rsid w:val="00381792"/>
    <w:rsid w:val="00390335"/>
    <w:rsid w:val="0039055B"/>
    <w:rsid w:val="00393E2A"/>
    <w:rsid w:val="003940B4"/>
    <w:rsid w:val="00394122"/>
    <w:rsid w:val="003954B7"/>
    <w:rsid w:val="003979E8"/>
    <w:rsid w:val="003A2A06"/>
    <w:rsid w:val="003A3D31"/>
    <w:rsid w:val="003A3FD0"/>
    <w:rsid w:val="003A49C1"/>
    <w:rsid w:val="003B1418"/>
    <w:rsid w:val="003C4BF2"/>
    <w:rsid w:val="003C765F"/>
    <w:rsid w:val="003D1D93"/>
    <w:rsid w:val="003D568A"/>
    <w:rsid w:val="003D6D2E"/>
    <w:rsid w:val="003E2471"/>
    <w:rsid w:val="003E314F"/>
    <w:rsid w:val="003E42FA"/>
    <w:rsid w:val="003F3C7B"/>
    <w:rsid w:val="00402C9A"/>
    <w:rsid w:val="00406119"/>
    <w:rsid w:val="00407E88"/>
    <w:rsid w:val="004114AE"/>
    <w:rsid w:val="004179B1"/>
    <w:rsid w:val="0042016D"/>
    <w:rsid w:val="00424FBB"/>
    <w:rsid w:val="00426095"/>
    <w:rsid w:val="0042637E"/>
    <w:rsid w:val="00430676"/>
    <w:rsid w:val="00433227"/>
    <w:rsid w:val="0043326C"/>
    <w:rsid w:val="004342C7"/>
    <w:rsid w:val="00435582"/>
    <w:rsid w:val="00441C17"/>
    <w:rsid w:val="00443CE6"/>
    <w:rsid w:val="004519D8"/>
    <w:rsid w:val="00454F38"/>
    <w:rsid w:val="00455092"/>
    <w:rsid w:val="004560DA"/>
    <w:rsid w:val="00466F09"/>
    <w:rsid w:val="00472161"/>
    <w:rsid w:val="00473D13"/>
    <w:rsid w:val="00474D83"/>
    <w:rsid w:val="004763FD"/>
    <w:rsid w:val="00476956"/>
    <w:rsid w:val="004805FE"/>
    <w:rsid w:val="00483EDC"/>
    <w:rsid w:val="00487D74"/>
    <w:rsid w:val="00490718"/>
    <w:rsid w:val="00494E98"/>
    <w:rsid w:val="00494EFC"/>
    <w:rsid w:val="004A235A"/>
    <w:rsid w:val="004A57BF"/>
    <w:rsid w:val="004B1579"/>
    <w:rsid w:val="004B164A"/>
    <w:rsid w:val="004B3B9E"/>
    <w:rsid w:val="004B6D9F"/>
    <w:rsid w:val="004C1458"/>
    <w:rsid w:val="004C1981"/>
    <w:rsid w:val="004C1FEE"/>
    <w:rsid w:val="004C73AC"/>
    <w:rsid w:val="004D15E2"/>
    <w:rsid w:val="004D3368"/>
    <w:rsid w:val="004D629F"/>
    <w:rsid w:val="004D77DF"/>
    <w:rsid w:val="004E219F"/>
    <w:rsid w:val="004E6921"/>
    <w:rsid w:val="004F1AEC"/>
    <w:rsid w:val="004F437E"/>
    <w:rsid w:val="004F715A"/>
    <w:rsid w:val="00500E1D"/>
    <w:rsid w:val="00500F15"/>
    <w:rsid w:val="005019B4"/>
    <w:rsid w:val="00501CD1"/>
    <w:rsid w:val="005038D9"/>
    <w:rsid w:val="00523456"/>
    <w:rsid w:val="005235EC"/>
    <w:rsid w:val="00533F9D"/>
    <w:rsid w:val="00534399"/>
    <w:rsid w:val="00535C7D"/>
    <w:rsid w:val="00536CCF"/>
    <w:rsid w:val="00537898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4047"/>
    <w:rsid w:val="00576096"/>
    <w:rsid w:val="0058082C"/>
    <w:rsid w:val="00583B59"/>
    <w:rsid w:val="00592724"/>
    <w:rsid w:val="00595445"/>
    <w:rsid w:val="00596D0E"/>
    <w:rsid w:val="005A06DC"/>
    <w:rsid w:val="005A723B"/>
    <w:rsid w:val="005A7E88"/>
    <w:rsid w:val="005B5CC6"/>
    <w:rsid w:val="005B6EC8"/>
    <w:rsid w:val="005C2036"/>
    <w:rsid w:val="005C3A2C"/>
    <w:rsid w:val="005C430D"/>
    <w:rsid w:val="005C5081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600F57"/>
    <w:rsid w:val="006142D7"/>
    <w:rsid w:val="00620147"/>
    <w:rsid w:val="00620EF3"/>
    <w:rsid w:val="00623651"/>
    <w:rsid w:val="006265B8"/>
    <w:rsid w:val="006276CA"/>
    <w:rsid w:val="00630C47"/>
    <w:rsid w:val="00632D28"/>
    <w:rsid w:val="00636898"/>
    <w:rsid w:val="00637038"/>
    <w:rsid w:val="00642476"/>
    <w:rsid w:val="00642B96"/>
    <w:rsid w:val="0064534D"/>
    <w:rsid w:val="00655CCD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6397"/>
    <w:rsid w:val="006808A9"/>
    <w:rsid w:val="0068332D"/>
    <w:rsid w:val="00685B0E"/>
    <w:rsid w:val="00687556"/>
    <w:rsid w:val="00690797"/>
    <w:rsid w:val="006907D2"/>
    <w:rsid w:val="00690CC4"/>
    <w:rsid w:val="00691DC0"/>
    <w:rsid w:val="00694B99"/>
    <w:rsid w:val="00697206"/>
    <w:rsid w:val="006A1C7A"/>
    <w:rsid w:val="006A2C23"/>
    <w:rsid w:val="006B02C9"/>
    <w:rsid w:val="006B140F"/>
    <w:rsid w:val="006B31EE"/>
    <w:rsid w:val="006B4156"/>
    <w:rsid w:val="006B5FAF"/>
    <w:rsid w:val="006B7D0B"/>
    <w:rsid w:val="006C1F52"/>
    <w:rsid w:val="006C40D6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77EE"/>
    <w:rsid w:val="00727F2B"/>
    <w:rsid w:val="00732FE9"/>
    <w:rsid w:val="007341D1"/>
    <w:rsid w:val="00746679"/>
    <w:rsid w:val="007478C4"/>
    <w:rsid w:val="00750B22"/>
    <w:rsid w:val="00753205"/>
    <w:rsid w:val="00755FB1"/>
    <w:rsid w:val="0075638F"/>
    <w:rsid w:val="00760A87"/>
    <w:rsid w:val="00764E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680E"/>
    <w:rsid w:val="007A0876"/>
    <w:rsid w:val="007B7905"/>
    <w:rsid w:val="007C0E8C"/>
    <w:rsid w:val="007C4A02"/>
    <w:rsid w:val="007D0C91"/>
    <w:rsid w:val="007E0122"/>
    <w:rsid w:val="007E076C"/>
    <w:rsid w:val="007E20AA"/>
    <w:rsid w:val="007E23A2"/>
    <w:rsid w:val="007E2A8A"/>
    <w:rsid w:val="007E3979"/>
    <w:rsid w:val="007E4F00"/>
    <w:rsid w:val="007F5D63"/>
    <w:rsid w:val="007F726F"/>
    <w:rsid w:val="00800C04"/>
    <w:rsid w:val="00802D7E"/>
    <w:rsid w:val="00802DA6"/>
    <w:rsid w:val="008038E1"/>
    <w:rsid w:val="0081009E"/>
    <w:rsid w:val="00812CC2"/>
    <w:rsid w:val="00812EF6"/>
    <w:rsid w:val="00814A52"/>
    <w:rsid w:val="00820A9E"/>
    <w:rsid w:val="00820C1C"/>
    <w:rsid w:val="0082139C"/>
    <w:rsid w:val="00823AAB"/>
    <w:rsid w:val="00832F6F"/>
    <w:rsid w:val="00835647"/>
    <w:rsid w:val="00836E5A"/>
    <w:rsid w:val="00837147"/>
    <w:rsid w:val="00837639"/>
    <w:rsid w:val="00840274"/>
    <w:rsid w:val="00846C2C"/>
    <w:rsid w:val="0084729F"/>
    <w:rsid w:val="00851C4D"/>
    <w:rsid w:val="008552FC"/>
    <w:rsid w:val="00862253"/>
    <w:rsid w:val="008673F3"/>
    <w:rsid w:val="00872B40"/>
    <w:rsid w:val="00873066"/>
    <w:rsid w:val="008770D2"/>
    <w:rsid w:val="008778CC"/>
    <w:rsid w:val="008815EB"/>
    <w:rsid w:val="00886FDA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B2AE3"/>
    <w:rsid w:val="008B45F8"/>
    <w:rsid w:val="008B66B3"/>
    <w:rsid w:val="008C199C"/>
    <w:rsid w:val="008C7B0F"/>
    <w:rsid w:val="008D29F9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C56"/>
    <w:rsid w:val="008F44D3"/>
    <w:rsid w:val="008F4B89"/>
    <w:rsid w:val="008F62F1"/>
    <w:rsid w:val="0090026E"/>
    <w:rsid w:val="00900C31"/>
    <w:rsid w:val="00901B9A"/>
    <w:rsid w:val="00905240"/>
    <w:rsid w:val="00905E34"/>
    <w:rsid w:val="00907B15"/>
    <w:rsid w:val="0091295F"/>
    <w:rsid w:val="0091343E"/>
    <w:rsid w:val="009175C1"/>
    <w:rsid w:val="0092075F"/>
    <w:rsid w:val="00920A67"/>
    <w:rsid w:val="00923B72"/>
    <w:rsid w:val="00924D2D"/>
    <w:rsid w:val="009336BA"/>
    <w:rsid w:val="009361E9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4913"/>
    <w:rsid w:val="00976A0E"/>
    <w:rsid w:val="00977749"/>
    <w:rsid w:val="00986F67"/>
    <w:rsid w:val="00987AF0"/>
    <w:rsid w:val="009909CF"/>
    <w:rsid w:val="00990B31"/>
    <w:rsid w:val="00997CC2"/>
    <w:rsid w:val="009A0CBF"/>
    <w:rsid w:val="009A4FE5"/>
    <w:rsid w:val="009C264A"/>
    <w:rsid w:val="009C28FB"/>
    <w:rsid w:val="009C34B4"/>
    <w:rsid w:val="009C67A3"/>
    <w:rsid w:val="009D116B"/>
    <w:rsid w:val="009D2F62"/>
    <w:rsid w:val="009D4765"/>
    <w:rsid w:val="009E2716"/>
    <w:rsid w:val="009E5F57"/>
    <w:rsid w:val="009E6493"/>
    <w:rsid w:val="009F108A"/>
    <w:rsid w:val="009F53D7"/>
    <w:rsid w:val="009F5839"/>
    <w:rsid w:val="009F7511"/>
    <w:rsid w:val="00A04165"/>
    <w:rsid w:val="00A077ED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6F9E"/>
    <w:rsid w:val="00A4153D"/>
    <w:rsid w:val="00A433CE"/>
    <w:rsid w:val="00A466CE"/>
    <w:rsid w:val="00A470D3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4A8D"/>
    <w:rsid w:val="00A909F2"/>
    <w:rsid w:val="00A91132"/>
    <w:rsid w:val="00A9119D"/>
    <w:rsid w:val="00A91BA8"/>
    <w:rsid w:val="00A9509F"/>
    <w:rsid w:val="00AA1DD7"/>
    <w:rsid w:val="00AA3281"/>
    <w:rsid w:val="00AA61E8"/>
    <w:rsid w:val="00AB597C"/>
    <w:rsid w:val="00AB7A03"/>
    <w:rsid w:val="00AC0479"/>
    <w:rsid w:val="00AC4BBC"/>
    <w:rsid w:val="00AC7193"/>
    <w:rsid w:val="00AE36D0"/>
    <w:rsid w:val="00AE53C3"/>
    <w:rsid w:val="00AE66B4"/>
    <w:rsid w:val="00AF7779"/>
    <w:rsid w:val="00B001FE"/>
    <w:rsid w:val="00B0177B"/>
    <w:rsid w:val="00B024C1"/>
    <w:rsid w:val="00B06458"/>
    <w:rsid w:val="00B10B07"/>
    <w:rsid w:val="00B10D26"/>
    <w:rsid w:val="00B17C58"/>
    <w:rsid w:val="00B20F15"/>
    <w:rsid w:val="00B23A2F"/>
    <w:rsid w:val="00B24F78"/>
    <w:rsid w:val="00B2775F"/>
    <w:rsid w:val="00B356CF"/>
    <w:rsid w:val="00B424D7"/>
    <w:rsid w:val="00B42CD9"/>
    <w:rsid w:val="00B435D0"/>
    <w:rsid w:val="00B466AD"/>
    <w:rsid w:val="00B4703E"/>
    <w:rsid w:val="00B51270"/>
    <w:rsid w:val="00B51764"/>
    <w:rsid w:val="00B542B2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5F6A"/>
    <w:rsid w:val="00B7740B"/>
    <w:rsid w:val="00B8079D"/>
    <w:rsid w:val="00B82B82"/>
    <w:rsid w:val="00B83D99"/>
    <w:rsid w:val="00B85990"/>
    <w:rsid w:val="00B86111"/>
    <w:rsid w:val="00B8733D"/>
    <w:rsid w:val="00B90184"/>
    <w:rsid w:val="00B91E0C"/>
    <w:rsid w:val="00B92A91"/>
    <w:rsid w:val="00B959A2"/>
    <w:rsid w:val="00B965F7"/>
    <w:rsid w:val="00BA083E"/>
    <w:rsid w:val="00BA52B8"/>
    <w:rsid w:val="00BA60E3"/>
    <w:rsid w:val="00BB3ED2"/>
    <w:rsid w:val="00BB71F6"/>
    <w:rsid w:val="00BC01DF"/>
    <w:rsid w:val="00BC7D72"/>
    <w:rsid w:val="00BD2312"/>
    <w:rsid w:val="00BD4D1B"/>
    <w:rsid w:val="00BD6DA4"/>
    <w:rsid w:val="00BE00E4"/>
    <w:rsid w:val="00BE2325"/>
    <w:rsid w:val="00BE2486"/>
    <w:rsid w:val="00BE5183"/>
    <w:rsid w:val="00BE51A1"/>
    <w:rsid w:val="00BF0C1C"/>
    <w:rsid w:val="00BF3343"/>
    <w:rsid w:val="00BF4D1C"/>
    <w:rsid w:val="00BF568F"/>
    <w:rsid w:val="00BF677C"/>
    <w:rsid w:val="00C013CB"/>
    <w:rsid w:val="00C05515"/>
    <w:rsid w:val="00C11428"/>
    <w:rsid w:val="00C1314E"/>
    <w:rsid w:val="00C1347C"/>
    <w:rsid w:val="00C14AD3"/>
    <w:rsid w:val="00C14DE5"/>
    <w:rsid w:val="00C16471"/>
    <w:rsid w:val="00C1719B"/>
    <w:rsid w:val="00C23A0C"/>
    <w:rsid w:val="00C26D85"/>
    <w:rsid w:val="00C302BD"/>
    <w:rsid w:val="00C31B91"/>
    <w:rsid w:val="00C3276D"/>
    <w:rsid w:val="00C327D0"/>
    <w:rsid w:val="00C335D9"/>
    <w:rsid w:val="00C37A8E"/>
    <w:rsid w:val="00C403F2"/>
    <w:rsid w:val="00C404CA"/>
    <w:rsid w:val="00C46104"/>
    <w:rsid w:val="00C46ED9"/>
    <w:rsid w:val="00C51109"/>
    <w:rsid w:val="00C52A37"/>
    <w:rsid w:val="00C53E2A"/>
    <w:rsid w:val="00C5724E"/>
    <w:rsid w:val="00C57297"/>
    <w:rsid w:val="00C634A8"/>
    <w:rsid w:val="00C640DF"/>
    <w:rsid w:val="00C70764"/>
    <w:rsid w:val="00C7099E"/>
    <w:rsid w:val="00C75F4D"/>
    <w:rsid w:val="00C8287A"/>
    <w:rsid w:val="00C832BD"/>
    <w:rsid w:val="00C83F9D"/>
    <w:rsid w:val="00C83FBB"/>
    <w:rsid w:val="00C87D3A"/>
    <w:rsid w:val="00C930F9"/>
    <w:rsid w:val="00CA0509"/>
    <w:rsid w:val="00CA11E8"/>
    <w:rsid w:val="00CA21E3"/>
    <w:rsid w:val="00CA225B"/>
    <w:rsid w:val="00CA23BB"/>
    <w:rsid w:val="00CA2C51"/>
    <w:rsid w:val="00CA3A3F"/>
    <w:rsid w:val="00CA3F6C"/>
    <w:rsid w:val="00CA5735"/>
    <w:rsid w:val="00CB66E5"/>
    <w:rsid w:val="00CC24C0"/>
    <w:rsid w:val="00CC3270"/>
    <w:rsid w:val="00CC557F"/>
    <w:rsid w:val="00CC6473"/>
    <w:rsid w:val="00CD0275"/>
    <w:rsid w:val="00CD0E9A"/>
    <w:rsid w:val="00CD0F99"/>
    <w:rsid w:val="00CD1286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64B0"/>
    <w:rsid w:val="00CF66F6"/>
    <w:rsid w:val="00CF7A92"/>
    <w:rsid w:val="00D026A5"/>
    <w:rsid w:val="00D027D7"/>
    <w:rsid w:val="00D02D9B"/>
    <w:rsid w:val="00D1064F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496C"/>
    <w:rsid w:val="00D96230"/>
    <w:rsid w:val="00DA0A18"/>
    <w:rsid w:val="00DA3403"/>
    <w:rsid w:val="00DA4418"/>
    <w:rsid w:val="00DA45C0"/>
    <w:rsid w:val="00DA4924"/>
    <w:rsid w:val="00DB668C"/>
    <w:rsid w:val="00DC3D5E"/>
    <w:rsid w:val="00DC5161"/>
    <w:rsid w:val="00DC57CC"/>
    <w:rsid w:val="00DC648C"/>
    <w:rsid w:val="00DD32B0"/>
    <w:rsid w:val="00DD6B96"/>
    <w:rsid w:val="00DD7D70"/>
    <w:rsid w:val="00DE0ABA"/>
    <w:rsid w:val="00DE1E9D"/>
    <w:rsid w:val="00DF3941"/>
    <w:rsid w:val="00DF47F5"/>
    <w:rsid w:val="00E014B6"/>
    <w:rsid w:val="00E02FC1"/>
    <w:rsid w:val="00E06F19"/>
    <w:rsid w:val="00E10DBB"/>
    <w:rsid w:val="00E122DA"/>
    <w:rsid w:val="00E16779"/>
    <w:rsid w:val="00E16943"/>
    <w:rsid w:val="00E248BC"/>
    <w:rsid w:val="00E252EA"/>
    <w:rsid w:val="00E25EC4"/>
    <w:rsid w:val="00E2634E"/>
    <w:rsid w:val="00E27526"/>
    <w:rsid w:val="00E2787A"/>
    <w:rsid w:val="00E3168D"/>
    <w:rsid w:val="00E322C8"/>
    <w:rsid w:val="00E32310"/>
    <w:rsid w:val="00E330EF"/>
    <w:rsid w:val="00E354B4"/>
    <w:rsid w:val="00E453D9"/>
    <w:rsid w:val="00E50B8A"/>
    <w:rsid w:val="00E52EA0"/>
    <w:rsid w:val="00E637DC"/>
    <w:rsid w:val="00E646AA"/>
    <w:rsid w:val="00E64BBB"/>
    <w:rsid w:val="00E65280"/>
    <w:rsid w:val="00E6602F"/>
    <w:rsid w:val="00E67E4C"/>
    <w:rsid w:val="00E7375C"/>
    <w:rsid w:val="00E7501D"/>
    <w:rsid w:val="00E905CC"/>
    <w:rsid w:val="00E96169"/>
    <w:rsid w:val="00E965CE"/>
    <w:rsid w:val="00EA357D"/>
    <w:rsid w:val="00EA422F"/>
    <w:rsid w:val="00EA739D"/>
    <w:rsid w:val="00EB2B77"/>
    <w:rsid w:val="00EB4C83"/>
    <w:rsid w:val="00EB7262"/>
    <w:rsid w:val="00EB79A5"/>
    <w:rsid w:val="00EC70AC"/>
    <w:rsid w:val="00ED6672"/>
    <w:rsid w:val="00ED69F2"/>
    <w:rsid w:val="00EE4047"/>
    <w:rsid w:val="00EE4067"/>
    <w:rsid w:val="00EE5708"/>
    <w:rsid w:val="00EF06AF"/>
    <w:rsid w:val="00EF2FE1"/>
    <w:rsid w:val="00EF64E4"/>
    <w:rsid w:val="00EF7081"/>
    <w:rsid w:val="00F027E2"/>
    <w:rsid w:val="00F03116"/>
    <w:rsid w:val="00F04AB6"/>
    <w:rsid w:val="00F05373"/>
    <w:rsid w:val="00F11E03"/>
    <w:rsid w:val="00F11E18"/>
    <w:rsid w:val="00F140F4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52165"/>
    <w:rsid w:val="00F663F6"/>
    <w:rsid w:val="00F67000"/>
    <w:rsid w:val="00F72631"/>
    <w:rsid w:val="00F831A1"/>
    <w:rsid w:val="00F90C0E"/>
    <w:rsid w:val="00F920D6"/>
    <w:rsid w:val="00F969A9"/>
    <w:rsid w:val="00F97C85"/>
    <w:rsid w:val="00FA296A"/>
    <w:rsid w:val="00FA2BD7"/>
    <w:rsid w:val="00FA307E"/>
    <w:rsid w:val="00FB3EDD"/>
    <w:rsid w:val="00FB74B2"/>
    <w:rsid w:val="00FC0EDB"/>
    <w:rsid w:val="00FC161E"/>
    <w:rsid w:val="00FD0240"/>
    <w:rsid w:val="00FD133F"/>
    <w:rsid w:val="00FE10A5"/>
    <w:rsid w:val="00FE2D20"/>
    <w:rsid w:val="00FE3E79"/>
    <w:rsid w:val="00FE3F22"/>
    <w:rsid w:val="00FE452B"/>
    <w:rsid w:val="00FE4FE2"/>
    <w:rsid w:val="00FF174B"/>
    <w:rsid w:val="00FF3810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D39B-8BD8-4B5B-B461-219CC155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3191E-2"/>
          <c:y val="0.14913010873640797"/>
          <c:w val="0.844961854768154"/>
          <c:h val="0.640024883253229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6812E-2"/>
                  <c:y val="8.9330138080566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57.23</c:v>
                </c:pt>
                <c:pt idx="1">
                  <c:v>42.77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55"/>
          <c:w val="1"/>
          <c:h val="0.61610781798342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849202673195256E-2"/>
                  <c:y val="1.332228208316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809775827201926E-2"/>
                  <c:y val="2.4472924148079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2.39</c:v>
                </c:pt>
                <c:pt idx="1">
                  <c:v>4.78</c:v>
                </c:pt>
                <c:pt idx="2">
                  <c:v>92.83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77228875167582467"/>
          <c:w val="0.97910476444681682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333333333333334E-2"/>
          <c:y val="0.18890933370170834"/>
          <c:w val="0.97133722853048177"/>
          <c:h val="0.629484908136482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8647367354942704E-2"/>
                  <c:y val="-4.5881416462286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0172650832439046E-2"/>
                  <c:y val="-0.321877716105158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370810500192273E-2"/>
                  <c:y val="2.7460162985244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25.2</c:v>
                </c:pt>
                <c:pt idx="1">
                  <c:v>68</c:v>
                </c:pt>
                <c:pt idx="2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86600009738E-2"/>
          <c:y val="0.82688424291791107"/>
          <c:w val="0.98660257687013386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5801E-16"/>
                  <c:y val="1.3245033112582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13</c:v>
                </c:pt>
                <c:pt idx="1">
                  <c:v>29.16</c:v>
                </c:pt>
                <c:pt idx="2">
                  <c:v>4.08</c:v>
                </c:pt>
                <c:pt idx="3">
                  <c:v>17.09</c:v>
                </c:pt>
                <c:pt idx="4">
                  <c:v>1.47</c:v>
                </c:pt>
                <c:pt idx="5">
                  <c:v>0.18</c:v>
                </c:pt>
                <c:pt idx="6">
                  <c:v>26.64</c:v>
                </c:pt>
                <c:pt idx="7">
                  <c:v>8.3800000000000008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17998976"/>
        <c:axId val="818000064"/>
      </c:barChart>
      <c:catAx>
        <c:axId val="81799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8000064"/>
        <c:crosses val="autoZero"/>
        <c:auto val="1"/>
        <c:lblAlgn val="ctr"/>
        <c:lblOffset val="100"/>
        <c:noMultiLvlLbl val="0"/>
      </c:catAx>
      <c:valAx>
        <c:axId val="81800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799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697E-2"/>
          <c:y val="0.15292284286918442"/>
          <c:w val="0.94387674711392788"/>
          <c:h val="0.546683642156670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21017398180756E-2"/>
                  <c:y val="5.0102178545712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661353306446449E-2"/>
                  <c:y val="-1.4823520194304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548215009709152E-2"/>
                  <c:y val="-1.2218957704913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70.16</c:v>
                </c:pt>
                <c:pt idx="1">
                  <c:v>22.06</c:v>
                </c:pt>
                <c:pt idx="2">
                  <c:v>0.48</c:v>
                </c:pt>
                <c:pt idx="3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219318269255435E-2"/>
          <c:y val="0.70618065692180121"/>
          <c:w val="0.97273088055004364"/>
          <c:h val="0.27206408900379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31F4-7F79-4681-B35A-3E4B9C82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18</cp:revision>
  <cp:lastPrinted>2013-07-24T12:19:00Z</cp:lastPrinted>
  <dcterms:created xsi:type="dcterms:W3CDTF">2017-04-18T04:24:00Z</dcterms:created>
  <dcterms:modified xsi:type="dcterms:W3CDTF">2018-04-26T10:19:00Z</dcterms:modified>
</cp:coreProperties>
</file>